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  <w:gridCol w:w="4998"/>
      </w:tblGrid>
      <w:tr w:rsidR="00597E2C" w:rsidTr="00294B82">
        <w:tc>
          <w:tcPr>
            <w:tcW w:w="4997" w:type="dxa"/>
          </w:tcPr>
          <w:p w:rsidR="00597E2C" w:rsidRDefault="00597E2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="Times New Roman"/>
                <w:sz w:val="28"/>
                <w:szCs w:val="28"/>
              </w:rPr>
            </w:pPr>
            <w:bookmarkStart w:id="0" w:name="Par33"/>
            <w:bookmarkEnd w:id="0"/>
          </w:p>
        </w:tc>
        <w:tc>
          <w:tcPr>
            <w:tcW w:w="4998" w:type="dxa"/>
          </w:tcPr>
          <w:p w:rsidR="00597E2C" w:rsidRPr="00E177B1" w:rsidRDefault="00597E2C" w:rsidP="00597E2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E177B1">
              <w:rPr>
                <w:rFonts w:cs="Times New Roman"/>
                <w:sz w:val="24"/>
                <w:szCs w:val="24"/>
              </w:rPr>
              <w:t>Утверждено</w:t>
            </w:r>
          </w:p>
          <w:p w:rsidR="00597E2C" w:rsidRPr="00E177B1" w:rsidRDefault="00597E2C" w:rsidP="00597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177B1">
              <w:rPr>
                <w:rFonts w:cs="Times New Roman"/>
                <w:sz w:val="24"/>
                <w:szCs w:val="24"/>
              </w:rPr>
              <w:t xml:space="preserve">приказом Управления </w:t>
            </w:r>
            <w:r w:rsidR="00E177B1">
              <w:rPr>
                <w:rFonts w:cs="Times New Roman"/>
                <w:sz w:val="24"/>
                <w:szCs w:val="24"/>
              </w:rPr>
              <w:t xml:space="preserve">Федеральной службы по надзору в сфере связи, информационных технологий и массовых коммуникаций </w:t>
            </w:r>
          </w:p>
          <w:p w:rsidR="00597E2C" w:rsidRPr="00E177B1" w:rsidRDefault="00597E2C" w:rsidP="00597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177B1">
              <w:rPr>
                <w:rFonts w:cs="Times New Roman"/>
                <w:sz w:val="24"/>
                <w:szCs w:val="24"/>
              </w:rPr>
              <w:t>по Кабардино-Балкарской Республике</w:t>
            </w:r>
          </w:p>
          <w:p w:rsidR="00597E2C" w:rsidRDefault="004A10C4" w:rsidP="00A00A5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4A10C4">
              <w:rPr>
                <w:rFonts w:cs="Times New Roman"/>
                <w:sz w:val="24"/>
                <w:szCs w:val="24"/>
              </w:rPr>
              <w:t>от «03»</w:t>
            </w:r>
            <w:r w:rsidRPr="004A10C4">
              <w:rPr>
                <w:rFonts w:cs="Times New Roman"/>
                <w:sz w:val="24"/>
                <w:szCs w:val="24"/>
                <w:u w:val="single"/>
              </w:rPr>
              <w:t xml:space="preserve"> апреля </w:t>
            </w:r>
            <w:r w:rsidRPr="004A10C4">
              <w:rPr>
                <w:rFonts w:cs="Times New Roman"/>
                <w:sz w:val="24"/>
                <w:szCs w:val="24"/>
              </w:rPr>
              <w:t xml:space="preserve">2015 г.  </w:t>
            </w:r>
            <w:r w:rsidR="00597E2C" w:rsidRPr="00E177B1">
              <w:rPr>
                <w:rFonts w:cs="Times New Roman"/>
                <w:sz w:val="24"/>
                <w:szCs w:val="24"/>
              </w:rPr>
              <w:t>№ 4</w:t>
            </w:r>
            <w:r w:rsidR="00A00A57">
              <w:rPr>
                <w:rFonts w:cs="Times New Roman"/>
                <w:sz w:val="24"/>
                <w:szCs w:val="24"/>
              </w:rPr>
              <w:t>1</w:t>
            </w:r>
            <w:bookmarkStart w:id="1" w:name="_GoBack"/>
            <w:bookmarkEnd w:id="1"/>
          </w:p>
        </w:tc>
      </w:tr>
    </w:tbl>
    <w:p w:rsidR="00597E2C" w:rsidRDefault="00597E2C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8"/>
          <w:szCs w:val="28"/>
        </w:rPr>
      </w:pPr>
    </w:p>
    <w:p w:rsidR="00597E2C" w:rsidRDefault="00597E2C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8"/>
          <w:szCs w:val="28"/>
        </w:rPr>
      </w:pPr>
    </w:p>
    <w:p w:rsidR="00597E2C" w:rsidRDefault="00597E2C" w:rsidP="00597E2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8"/>
          <w:szCs w:val="28"/>
        </w:rPr>
      </w:pPr>
      <w:bookmarkStart w:id="2" w:name="Par37"/>
      <w:bookmarkEnd w:id="2"/>
      <w:r w:rsidRPr="00597E2C">
        <w:rPr>
          <w:rFonts w:cs="Times New Roman"/>
          <w:b/>
          <w:bCs/>
          <w:sz w:val="28"/>
          <w:szCs w:val="28"/>
        </w:rPr>
        <w:t xml:space="preserve">Положение </w:t>
      </w:r>
    </w:p>
    <w:p w:rsidR="00597E2C" w:rsidRDefault="00597E2C" w:rsidP="00597E2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8"/>
          <w:szCs w:val="28"/>
        </w:rPr>
      </w:pPr>
      <w:r w:rsidRPr="00597E2C">
        <w:rPr>
          <w:rFonts w:cs="Times New Roman"/>
          <w:b/>
          <w:bCs/>
          <w:sz w:val="28"/>
          <w:szCs w:val="28"/>
        </w:rPr>
        <w:t xml:space="preserve">о сообщении государственными гражданскими служащими </w:t>
      </w:r>
    </w:p>
    <w:p w:rsidR="00627283" w:rsidRPr="00A267FE" w:rsidRDefault="00597E2C" w:rsidP="00597E2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 w:val="28"/>
          <w:szCs w:val="28"/>
        </w:rPr>
      </w:pPr>
      <w:r w:rsidRPr="00597E2C">
        <w:rPr>
          <w:rFonts w:cs="Times New Roman"/>
          <w:b/>
          <w:bCs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Кабардино-Балкарской Республике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(выкупа) и зачислении средств, вырученных от его реализации</w:t>
      </w:r>
    </w:p>
    <w:p w:rsidR="00597E2C" w:rsidRDefault="00597E2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</w:p>
    <w:p w:rsidR="00627283" w:rsidRPr="00A267FE" w:rsidRDefault="0062728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267FE">
        <w:rPr>
          <w:rFonts w:cs="Times New Roman"/>
          <w:sz w:val="28"/>
          <w:szCs w:val="28"/>
        </w:rPr>
        <w:t xml:space="preserve">1. Положение определяет порядок сообщения государственными гражданскими служащими </w:t>
      </w:r>
      <w:r w:rsidR="00B10AA1">
        <w:rPr>
          <w:rFonts w:cs="Times New Roman"/>
          <w:sz w:val="28"/>
          <w:szCs w:val="28"/>
        </w:rPr>
        <w:t xml:space="preserve">Управления </w:t>
      </w:r>
      <w:r w:rsidRPr="00A267FE">
        <w:rPr>
          <w:rFonts w:cs="Times New Roman"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="00B10AA1">
        <w:rPr>
          <w:rFonts w:cs="Times New Roman"/>
          <w:sz w:val="28"/>
          <w:szCs w:val="28"/>
        </w:rPr>
        <w:t xml:space="preserve"> по Кабардино-Балкарской Республике</w:t>
      </w:r>
      <w:r w:rsidRPr="00A267FE">
        <w:rPr>
          <w:rFonts w:cs="Times New Roman"/>
          <w:sz w:val="28"/>
          <w:szCs w:val="28"/>
        </w:rPr>
        <w:t>, замещающими должности государственной гражданской службы (далее - гражданские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 w:rsidR="00627283" w:rsidRPr="00A267FE" w:rsidRDefault="0062728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267FE">
        <w:rPr>
          <w:rFonts w:cs="Times New Roman"/>
          <w:sz w:val="28"/>
          <w:szCs w:val="28"/>
        </w:rPr>
        <w:t>2. Для целей Положения используются следующие понятия:</w:t>
      </w:r>
    </w:p>
    <w:p w:rsidR="00627283" w:rsidRPr="00A267FE" w:rsidRDefault="00B10AA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627283" w:rsidRPr="00A267FE">
        <w:rPr>
          <w:rFonts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>
        <w:rPr>
          <w:rFonts w:cs="Times New Roman"/>
          <w:sz w:val="28"/>
          <w:szCs w:val="28"/>
        </w:rPr>
        <w:t>»</w:t>
      </w:r>
      <w:r w:rsidR="00627283" w:rsidRPr="00A267FE">
        <w:rPr>
          <w:rFonts w:cs="Times New Roman"/>
          <w:sz w:val="28"/>
          <w:szCs w:val="28"/>
        </w:rPr>
        <w:t xml:space="preserve"> - подарок, полученный гражданским служащим от физических (юридических) лиц, которые осуществляют дарение,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 w:rsidR="00627283" w:rsidRDefault="00B10AA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627283" w:rsidRPr="00A267FE">
        <w:rPr>
          <w:rFonts w:cs="Times New Roman"/>
          <w:sz w:val="28"/>
          <w:szCs w:val="28"/>
        </w:rPr>
        <w:t>получение подарка в связи с должностным положением или в связи с исполнением должностных обязанностей</w:t>
      </w:r>
      <w:r>
        <w:rPr>
          <w:rFonts w:cs="Times New Roman"/>
          <w:sz w:val="28"/>
          <w:szCs w:val="28"/>
        </w:rPr>
        <w:t>»</w:t>
      </w:r>
      <w:r w:rsidR="00627283" w:rsidRPr="00A267FE">
        <w:rPr>
          <w:rFonts w:cs="Times New Roman"/>
          <w:sz w:val="28"/>
          <w:szCs w:val="28"/>
        </w:rPr>
        <w:t xml:space="preserve"> - получение гражданским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B10AA1" w:rsidRPr="00A267FE" w:rsidRDefault="00B10AA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</w:p>
    <w:p w:rsidR="00627283" w:rsidRPr="00A267FE" w:rsidRDefault="0062728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267FE">
        <w:rPr>
          <w:rFonts w:cs="Times New Roman"/>
          <w:sz w:val="28"/>
          <w:szCs w:val="28"/>
        </w:rPr>
        <w:t>3. Гражданские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должностных обязанностей.</w:t>
      </w:r>
    </w:p>
    <w:p w:rsidR="00627283" w:rsidRPr="00A267FE" w:rsidRDefault="0062728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267FE">
        <w:rPr>
          <w:rFonts w:cs="Times New Roman"/>
          <w:sz w:val="28"/>
          <w:szCs w:val="28"/>
        </w:rPr>
        <w:t xml:space="preserve">4. Гражданские служащие обязаны в порядке, предусмотренном Положением, уведомлять обо всех случаях получения подарка в связи с их должностным положением или исполнением ими должностных обязанностей </w:t>
      </w:r>
      <w:r w:rsidR="00B10AA1">
        <w:rPr>
          <w:rFonts w:cs="Times New Roman"/>
          <w:sz w:val="28"/>
          <w:szCs w:val="28"/>
        </w:rPr>
        <w:t xml:space="preserve">Управление </w:t>
      </w:r>
      <w:r w:rsidRPr="00A267FE">
        <w:rPr>
          <w:rFonts w:cs="Times New Roman"/>
          <w:sz w:val="28"/>
          <w:szCs w:val="28"/>
        </w:rPr>
        <w:t>Федеральн</w:t>
      </w:r>
      <w:r w:rsidR="00B10AA1">
        <w:rPr>
          <w:rFonts w:cs="Times New Roman"/>
          <w:sz w:val="28"/>
          <w:szCs w:val="28"/>
        </w:rPr>
        <w:t>ой</w:t>
      </w:r>
      <w:r w:rsidRPr="00A267FE">
        <w:rPr>
          <w:rFonts w:cs="Times New Roman"/>
          <w:sz w:val="28"/>
          <w:szCs w:val="28"/>
        </w:rPr>
        <w:t xml:space="preserve"> служб</w:t>
      </w:r>
      <w:r w:rsidR="00B10AA1">
        <w:rPr>
          <w:rFonts w:cs="Times New Roman"/>
          <w:sz w:val="28"/>
          <w:szCs w:val="28"/>
        </w:rPr>
        <w:t>ы</w:t>
      </w:r>
      <w:r w:rsidRPr="00A267FE">
        <w:rPr>
          <w:rFonts w:cs="Times New Roman"/>
          <w:sz w:val="28"/>
          <w:szCs w:val="28"/>
        </w:rPr>
        <w:t xml:space="preserve"> по надзору в сфере связи, информационных технологий и массовых коммуникаций</w:t>
      </w:r>
      <w:r w:rsidR="00B10AA1">
        <w:rPr>
          <w:rFonts w:cs="Times New Roman"/>
          <w:sz w:val="28"/>
          <w:szCs w:val="28"/>
        </w:rPr>
        <w:t xml:space="preserve"> по Кабардино-Балкарской Республике</w:t>
      </w:r>
      <w:r w:rsidRPr="00A267FE">
        <w:rPr>
          <w:rFonts w:cs="Times New Roman"/>
          <w:sz w:val="28"/>
          <w:szCs w:val="28"/>
        </w:rPr>
        <w:t>.</w:t>
      </w:r>
    </w:p>
    <w:p w:rsidR="00627283" w:rsidRPr="00A267FE" w:rsidRDefault="0062728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bookmarkStart w:id="3" w:name="Par52"/>
      <w:bookmarkEnd w:id="3"/>
      <w:r w:rsidRPr="00A267FE">
        <w:rPr>
          <w:rFonts w:cs="Times New Roman"/>
          <w:sz w:val="28"/>
          <w:szCs w:val="28"/>
        </w:rPr>
        <w:t xml:space="preserve">5. </w:t>
      </w:r>
      <w:hyperlink w:anchor="Par77" w:history="1">
        <w:r w:rsidRPr="00B10AA1">
          <w:rPr>
            <w:rFonts w:cs="Times New Roman"/>
            <w:sz w:val="28"/>
            <w:szCs w:val="28"/>
          </w:rPr>
          <w:t>Уведомление</w:t>
        </w:r>
      </w:hyperlink>
      <w:r w:rsidRPr="00B10AA1">
        <w:rPr>
          <w:rFonts w:cs="Times New Roman"/>
          <w:sz w:val="28"/>
          <w:szCs w:val="28"/>
        </w:rPr>
        <w:t xml:space="preserve"> </w:t>
      </w:r>
      <w:r w:rsidRPr="00A267FE">
        <w:rPr>
          <w:rFonts w:cs="Times New Roman"/>
          <w:sz w:val="28"/>
          <w:szCs w:val="28"/>
        </w:rPr>
        <w:t xml:space="preserve">о получении подарка в связи с должностным положением или исполнением должностных обязанностей (далее - уведомление), составленное согласно </w:t>
      </w:r>
      <w:hyperlink r:id="rId5" w:history="1">
        <w:r w:rsidRPr="00B10AA1">
          <w:rPr>
            <w:rFonts w:cs="Times New Roman"/>
            <w:sz w:val="28"/>
            <w:szCs w:val="28"/>
          </w:rPr>
          <w:t>приложению</w:t>
        </w:r>
      </w:hyperlink>
      <w:r w:rsidRPr="00A267FE">
        <w:rPr>
          <w:rFonts w:cs="Times New Roman"/>
          <w:sz w:val="28"/>
          <w:szCs w:val="28"/>
        </w:rPr>
        <w:t xml:space="preserve"> к Типовому положению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(выкупа) и зачислении средств, вырученных от его реализации, утвержденным постановлением Правительства Российской Федерации от 9 января 2014 г. </w:t>
      </w:r>
      <w:r w:rsidR="00B10AA1">
        <w:rPr>
          <w:rFonts w:cs="Times New Roman"/>
          <w:sz w:val="28"/>
          <w:szCs w:val="28"/>
        </w:rPr>
        <w:t>№</w:t>
      </w:r>
      <w:r w:rsidRPr="00A267FE">
        <w:rPr>
          <w:rFonts w:cs="Times New Roman"/>
          <w:sz w:val="28"/>
          <w:szCs w:val="28"/>
        </w:rPr>
        <w:t xml:space="preserve"> 10 </w:t>
      </w:r>
      <w:r w:rsidR="00B10AA1">
        <w:rPr>
          <w:rFonts w:cs="Times New Roman"/>
          <w:sz w:val="28"/>
          <w:szCs w:val="28"/>
        </w:rPr>
        <w:t>«</w:t>
      </w:r>
      <w:r w:rsidRPr="00A267FE">
        <w:rPr>
          <w:rFonts w:cs="Times New Roman"/>
          <w:sz w:val="28"/>
          <w:szCs w:val="28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B10AA1">
        <w:rPr>
          <w:rFonts w:cs="Times New Roman"/>
          <w:sz w:val="28"/>
          <w:szCs w:val="28"/>
        </w:rPr>
        <w:t>»</w:t>
      </w:r>
      <w:r w:rsidRPr="00A267FE">
        <w:rPr>
          <w:rFonts w:cs="Times New Roman"/>
          <w:sz w:val="28"/>
          <w:szCs w:val="28"/>
        </w:rPr>
        <w:t xml:space="preserve">, представляется не позднее 3 (трех) рабочих дней со дня получения подарка в </w:t>
      </w:r>
      <w:r w:rsidR="00B10AA1">
        <w:rPr>
          <w:rFonts w:cs="Times New Roman"/>
          <w:sz w:val="28"/>
          <w:szCs w:val="28"/>
        </w:rPr>
        <w:t xml:space="preserve">Отдел организационной, правовой работы и кадров Управления </w:t>
      </w:r>
      <w:r w:rsidRPr="00A267FE">
        <w:rPr>
          <w:rFonts w:cs="Times New Roman"/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</w:t>
      </w:r>
      <w:r w:rsidR="00B10AA1">
        <w:rPr>
          <w:rFonts w:cs="Times New Roman"/>
          <w:sz w:val="28"/>
          <w:szCs w:val="28"/>
        </w:rPr>
        <w:t xml:space="preserve"> по Кабардино-Балкарской Республике</w:t>
      </w:r>
      <w:r w:rsidRPr="00A267FE">
        <w:rPr>
          <w:rFonts w:cs="Times New Roman"/>
          <w:sz w:val="28"/>
          <w:szCs w:val="28"/>
        </w:rPr>
        <w:t>.</w:t>
      </w:r>
    </w:p>
    <w:p w:rsidR="00627283" w:rsidRPr="00A267FE" w:rsidRDefault="0062728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267FE">
        <w:rPr>
          <w:rFonts w:cs="Times New Roman"/>
          <w:sz w:val="28"/>
          <w:szCs w:val="28"/>
        </w:rPr>
        <w:t xml:space="preserve">К </w:t>
      </w:r>
      <w:hyperlink w:anchor="Par77" w:history="1">
        <w:r w:rsidRPr="00B10AA1">
          <w:rPr>
            <w:rFonts w:cs="Times New Roman"/>
            <w:sz w:val="28"/>
            <w:szCs w:val="28"/>
          </w:rPr>
          <w:t>уведомлению</w:t>
        </w:r>
      </w:hyperlink>
      <w:r w:rsidRPr="00B10AA1">
        <w:rPr>
          <w:rFonts w:cs="Times New Roman"/>
          <w:sz w:val="28"/>
          <w:szCs w:val="28"/>
        </w:rPr>
        <w:t xml:space="preserve"> </w:t>
      </w:r>
      <w:r w:rsidRPr="00A267FE">
        <w:rPr>
          <w:rFonts w:cs="Times New Roman"/>
          <w:sz w:val="28"/>
          <w:szCs w:val="28"/>
        </w:rPr>
        <w:t>прилагаются (при их наличии) документы, подтверждающие стоимость подарка (кассовый чек, товарный чек, иной документ об оплате (приобретении) подарка).</w:t>
      </w:r>
    </w:p>
    <w:p w:rsidR="00627283" w:rsidRPr="00A267FE" w:rsidRDefault="0062728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bookmarkStart w:id="4" w:name="Par54"/>
      <w:bookmarkEnd w:id="4"/>
      <w:r w:rsidRPr="00A267FE">
        <w:rPr>
          <w:rFonts w:cs="Times New Roman"/>
          <w:sz w:val="28"/>
          <w:szCs w:val="28"/>
        </w:rPr>
        <w:t xml:space="preserve">В случае если подарок получен во время служебной командировки, </w:t>
      </w:r>
      <w:hyperlink w:anchor="Par77" w:history="1">
        <w:r w:rsidRPr="00B10AA1">
          <w:rPr>
            <w:rFonts w:cs="Times New Roman"/>
            <w:sz w:val="28"/>
            <w:szCs w:val="28"/>
          </w:rPr>
          <w:t>уведомление</w:t>
        </w:r>
      </w:hyperlink>
      <w:r w:rsidRPr="00B10AA1">
        <w:rPr>
          <w:rFonts w:cs="Times New Roman"/>
          <w:sz w:val="28"/>
          <w:szCs w:val="28"/>
        </w:rPr>
        <w:t xml:space="preserve"> п</w:t>
      </w:r>
      <w:r w:rsidRPr="00A267FE">
        <w:rPr>
          <w:rFonts w:cs="Times New Roman"/>
          <w:sz w:val="28"/>
          <w:szCs w:val="28"/>
        </w:rPr>
        <w:t>редставляется не позднее 3 (трех) рабочих дней со дня возвращения лица, получившего подарок, из служебной командировки.</w:t>
      </w:r>
    </w:p>
    <w:p w:rsidR="00627283" w:rsidRPr="00A267FE" w:rsidRDefault="0062728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267FE">
        <w:rPr>
          <w:rFonts w:cs="Times New Roman"/>
          <w:sz w:val="28"/>
          <w:szCs w:val="28"/>
        </w:rPr>
        <w:t xml:space="preserve">При невозможности подачи </w:t>
      </w:r>
      <w:hyperlink w:anchor="Par77" w:history="1">
        <w:r w:rsidRPr="00B10AA1">
          <w:rPr>
            <w:rFonts w:cs="Times New Roman"/>
            <w:sz w:val="28"/>
            <w:szCs w:val="28"/>
          </w:rPr>
          <w:t>уведомления</w:t>
        </w:r>
      </w:hyperlink>
      <w:r w:rsidRPr="00B10AA1">
        <w:rPr>
          <w:rFonts w:cs="Times New Roman"/>
          <w:sz w:val="28"/>
          <w:szCs w:val="28"/>
        </w:rPr>
        <w:t xml:space="preserve"> </w:t>
      </w:r>
      <w:r w:rsidRPr="00A267FE">
        <w:rPr>
          <w:rFonts w:cs="Times New Roman"/>
          <w:sz w:val="28"/>
          <w:szCs w:val="28"/>
        </w:rPr>
        <w:t xml:space="preserve">в сроки, указанные в </w:t>
      </w:r>
      <w:hyperlink w:anchor="Par52" w:history="1">
        <w:r w:rsidRPr="00B10AA1">
          <w:rPr>
            <w:rFonts w:cs="Times New Roman"/>
            <w:sz w:val="28"/>
            <w:szCs w:val="28"/>
          </w:rPr>
          <w:t>абзацах первом</w:t>
        </w:r>
      </w:hyperlink>
      <w:r w:rsidRPr="00B10AA1">
        <w:rPr>
          <w:rFonts w:cs="Times New Roman"/>
          <w:sz w:val="28"/>
          <w:szCs w:val="28"/>
        </w:rPr>
        <w:t xml:space="preserve"> и </w:t>
      </w:r>
      <w:hyperlink w:anchor="Par54" w:history="1">
        <w:r w:rsidRPr="00B10AA1">
          <w:rPr>
            <w:rFonts w:cs="Times New Roman"/>
            <w:sz w:val="28"/>
            <w:szCs w:val="28"/>
          </w:rPr>
          <w:t>третьем</w:t>
        </w:r>
      </w:hyperlink>
      <w:r w:rsidRPr="00B10AA1">
        <w:rPr>
          <w:rFonts w:cs="Times New Roman"/>
          <w:sz w:val="28"/>
          <w:szCs w:val="28"/>
        </w:rPr>
        <w:t xml:space="preserve"> н</w:t>
      </w:r>
      <w:r w:rsidRPr="00A267FE">
        <w:rPr>
          <w:rFonts w:cs="Times New Roman"/>
          <w:sz w:val="28"/>
          <w:szCs w:val="28"/>
        </w:rPr>
        <w:t>астоящего пункта, по причине, не зависящей от гражданского служащего, оно представляется не позднее следующего дня после ее устранения.</w:t>
      </w:r>
    </w:p>
    <w:p w:rsidR="00627283" w:rsidRPr="00294B82" w:rsidRDefault="0062728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294B82">
        <w:rPr>
          <w:rFonts w:cs="Times New Roman"/>
          <w:sz w:val="28"/>
          <w:szCs w:val="28"/>
        </w:rPr>
        <w:t xml:space="preserve">6. </w:t>
      </w:r>
      <w:hyperlink w:anchor="Par77" w:history="1">
        <w:r w:rsidRPr="00294B82">
          <w:rPr>
            <w:rFonts w:cs="Times New Roman"/>
            <w:sz w:val="28"/>
            <w:szCs w:val="28"/>
          </w:rPr>
          <w:t>Уведомление</w:t>
        </w:r>
      </w:hyperlink>
      <w:r w:rsidRPr="00294B82">
        <w:rPr>
          <w:rFonts w:cs="Times New Roman"/>
          <w:sz w:val="28"/>
          <w:szCs w:val="28"/>
        </w:rPr>
        <w:t xml:space="preserve"> составляется в 2 (двух) экземплярах, один из которых возвращается лицу, представившему </w:t>
      </w:r>
      <w:hyperlink w:anchor="Par77" w:history="1">
        <w:r w:rsidRPr="00294B82">
          <w:rPr>
            <w:rFonts w:cs="Times New Roman"/>
            <w:sz w:val="28"/>
            <w:szCs w:val="28"/>
          </w:rPr>
          <w:t>уведомление</w:t>
        </w:r>
      </w:hyperlink>
      <w:r w:rsidRPr="00294B82">
        <w:rPr>
          <w:rFonts w:cs="Times New Roman"/>
          <w:sz w:val="28"/>
          <w:szCs w:val="28"/>
        </w:rPr>
        <w:t xml:space="preserve">, с отметкой о регистрации, другой экземпляр направляется в комиссию </w:t>
      </w:r>
      <w:r w:rsidR="00B10AA1" w:rsidRPr="00294B82">
        <w:rPr>
          <w:rFonts w:cs="Times New Roman"/>
          <w:sz w:val="28"/>
          <w:szCs w:val="28"/>
        </w:rPr>
        <w:t xml:space="preserve">Управления </w:t>
      </w:r>
      <w:r w:rsidRPr="00294B82">
        <w:rPr>
          <w:rFonts w:cs="Times New Roman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 w:rsidR="00B10AA1" w:rsidRPr="00294B82">
        <w:rPr>
          <w:rFonts w:cs="Times New Roman"/>
          <w:sz w:val="28"/>
          <w:szCs w:val="28"/>
        </w:rPr>
        <w:t xml:space="preserve">по Кабардино-Балкарской Республике </w:t>
      </w:r>
      <w:r w:rsidRPr="00294B82">
        <w:rPr>
          <w:rFonts w:cs="Times New Roman"/>
          <w:sz w:val="28"/>
          <w:szCs w:val="28"/>
        </w:rPr>
        <w:t>по оценке стоимости подарка (далее - комиссия).</w:t>
      </w:r>
    </w:p>
    <w:p w:rsidR="00627283" w:rsidRPr="00B10AA1" w:rsidRDefault="0062728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bookmarkStart w:id="5" w:name="Par57"/>
      <w:bookmarkEnd w:id="5"/>
      <w:r w:rsidRPr="00A267FE">
        <w:rPr>
          <w:rFonts w:cs="Times New Roman"/>
          <w:sz w:val="28"/>
          <w:szCs w:val="28"/>
        </w:rPr>
        <w:t xml:space="preserve">7. Подарок, стоимость которого подтверждается документами и превышает три тысячи рублей либо стоимость которого получившим его гражданским служащим неизвестна, сдается ответственному лицу отдела </w:t>
      </w:r>
      <w:r w:rsidR="00B10AA1">
        <w:rPr>
          <w:rFonts w:cs="Times New Roman"/>
          <w:sz w:val="28"/>
          <w:szCs w:val="28"/>
        </w:rPr>
        <w:t>организационной, правовой работы и кадров</w:t>
      </w:r>
      <w:r w:rsidRPr="00A267FE">
        <w:rPr>
          <w:rFonts w:cs="Times New Roman"/>
          <w:sz w:val="28"/>
          <w:szCs w:val="28"/>
        </w:rPr>
        <w:t xml:space="preserve"> </w:t>
      </w:r>
      <w:r w:rsidR="00B10AA1">
        <w:rPr>
          <w:rFonts w:cs="Times New Roman"/>
          <w:sz w:val="28"/>
          <w:szCs w:val="28"/>
        </w:rPr>
        <w:t>У</w:t>
      </w:r>
      <w:r w:rsidRPr="00A267FE">
        <w:rPr>
          <w:rFonts w:cs="Times New Roman"/>
          <w:sz w:val="28"/>
          <w:szCs w:val="28"/>
        </w:rPr>
        <w:t>правления Федеральной службы по надзору в сфере связи, информационных технологий и массовых коммуникаций</w:t>
      </w:r>
      <w:r w:rsidR="00B10AA1">
        <w:rPr>
          <w:rFonts w:cs="Times New Roman"/>
          <w:sz w:val="28"/>
          <w:szCs w:val="28"/>
        </w:rPr>
        <w:t xml:space="preserve"> по Кабардино-</w:t>
      </w:r>
      <w:r w:rsidR="00B10AA1">
        <w:rPr>
          <w:rFonts w:cs="Times New Roman"/>
          <w:sz w:val="28"/>
          <w:szCs w:val="28"/>
        </w:rPr>
        <w:lastRenderedPageBreak/>
        <w:t>Балкарской Республике</w:t>
      </w:r>
      <w:r w:rsidRPr="00A267FE">
        <w:rPr>
          <w:rFonts w:cs="Times New Roman"/>
          <w:sz w:val="28"/>
          <w:szCs w:val="28"/>
        </w:rPr>
        <w:t xml:space="preserve">, которое принимает его на хранение по </w:t>
      </w:r>
      <w:hyperlink w:anchor="Par140" w:history="1">
        <w:r w:rsidRPr="00B10AA1">
          <w:rPr>
            <w:rFonts w:cs="Times New Roman"/>
            <w:sz w:val="28"/>
            <w:szCs w:val="28"/>
          </w:rPr>
          <w:t>акту</w:t>
        </w:r>
      </w:hyperlink>
      <w:r w:rsidRPr="00A267FE">
        <w:rPr>
          <w:rFonts w:cs="Times New Roman"/>
          <w:sz w:val="28"/>
          <w:szCs w:val="28"/>
        </w:rPr>
        <w:t xml:space="preserve"> приема-передачи не позднее 5 (пяти) рабочих дней со дня регистрации </w:t>
      </w:r>
      <w:hyperlink w:anchor="Par77" w:history="1">
        <w:r w:rsidRPr="00B10AA1">
          <w:rPr>
            <w:rFonts w:cs="Times New Roman"/>
            <w:sz w:val="28"/>
            <w:szCs w:val="28"/>
          </w:rPr>
          <w:t>уведомления</w:t>
        </w:r>
      </w:hyperlink>
      <w:r w:rsidRPr="00B10AA1">
        <w:rPr>
          <w:rFonts w:cs="Times New Roman"/>
          <w:sz w:val="28"/>
          <w:szCs w:val="28"/>
        </w:rPr>
        <w:t xml:space="preserve"> в соответствующем </w:t>
      </w:r>
      <w:hyperlink w:anchor="Par187" w:history="1">
        <w:r w:rsidRPr="00B10AA1">
          <w:rPr>
            <w:rFonts w:cs="Times New Roman"/>
            <w:sz w:val="28"/>
            <w:szCs w:val="28"/>
          </w:rPr>
          <w:t>журнале</w:t>
        </w:r>
      </w:hyperlink>
      <w:r w:rsidRPr="00B10AA1">
        <w:rPr>
          <w:rFonts w:cs="Times New Roman"/>
          <w:sz w:val="28"/>
          <w:szCs w:val="28"/>
        </w:rPr>
        <w:t xml:space="preserve"> регистрации.</w:t>
      </w:r>
    </w:p>
    <w:p w:rsidR="00627283" w:rsidRPr="00B10AA1" w:rsidRDefault="0062728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267FE">
        <w:rPr>
          <w:rFonts w:cs="Times New Roman"/>
          <w:sz w:val="28"/>
          <w:szCs w:val="28"/>
        </w:rPr>
        <w:t xml:space="preserve">8. Подарок, полученный лицом, замещающим государственную должность, независимо от его стоимости, подлежит передаче на хранение в порядке, </w:t>
      </w:r>
      <w:r w:rsidRPr="00B10AA1">
        <w:rPr>
          <w:rFonts w:cs="Times New Roman"/>
          <w:sz w:val="28"/>
          <w:szCs w:val="28"/>
        </w:rPr>
        <w:t xml:space="preserve">предусмотренном </w:t>
      </w:r>
      <w:hyperlink w:anchor="Par57" w:history="1">
        <w:r w:rsidRPr="00B10AA1">
          <w:rPr>
            <w:rFonts w:cs="Times New Roman"/>
            <w:sz w:val="28"/>
            <w:szCs w:val="28"/>
          </w:rPr>
          <w:t>пунктом 7</w:t>
        </w:r>
      </w:hyperlink>
      <w:r w:rsidRPr="00B10AA1">
        <w:rPr>
          <w:rFonts w:cs="Times New Roman"/>
          <w:sz w:val="28"/>
          <w:szCs w:val="28"/>
        </w:rPr>
        <w:t xml:space="preserve"> настоящего Положения.</w:t>
      </w:r>
    </w:p>
    <w:p w:rsidR="00627283" w:rsidRPr="00A267FE" w:rsidRDefault="0062728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267FE">
        <w:rPr>
          <w:rFonts w:cs="Times New Roman"/>
          <w:sz w:val="28"/>
          <w:szCs w:val="28"/>
        </w:rPr>
        <w:t xml:space="preserve">9. До передачи подарка по </w:t>
      </w:r>
      <w:hyperlink w:anchor="Par140" w:history="1">
        <w:r w:rsidRPr="00B10AA1">
          <w:rPr>
            <w:rFonts w:cs="Times New Roman"/>
            <w:sz w:val="28"/>
            <w:szCs w:val="28"/>
          </w:rPr>
          <w:t>акту</w:t>
        </w:r>
      </w:hyperlink>
      <w:r w:rsidRPr="00B10AA1">
        <w:rPr>
          <w:rFonts w:cs="Times New Roman"/>
          <w:sz w:val="28"/>
          <w:szCs w:val="28"/>
        </w:rPr>
        <w:t xml:space="preserve"> приема</w:t>
      </w:r>
      <w:r w:rsidRPr="00A267FE">
        <w:rPr>
          <w:rFonts w:cs="Times New Roman"/>
          <w:sz w:val="28"/>
          <w:szCs w:val="28"/>
        </w:rPr>
        <w:t>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627283" w:rsidRPr="00A267FE" w:rsidRDefault="0062728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267FE">
        <w:rPr>
          <w:rFonts w:cs="Times New Roman"/>
          <w:sz w:val="28"/>
          <w:szCs w:val="28"/>
        </w:rPr>
        <w:t xml:space="preserve">10. В целях принятия подарка к бухгалтерскому учету в порядке, установленном законодательством Российской Федерации, определение его стоимости проводится комиссией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экспертным путем. Подарок возвращается сдавшему его лицу </w:t>
      </w:r>
      <w:r w:rsidRPr="00B10AA1">
        <w:rPr>
          <w:rFonts w:cs="Times New Roman"/>
          <w:sz w:val="28"/>
          <w:szCs w:val="28"/>
        </w:rPr>
        <w:t xml:space="preserve">по </w:t>
      </w:r>
      <w:hyperlink w:anchor="Par140" w:history="1">
        <w:r w:rsidRPr="00B10AA1">
          <w:rPr>
            <w:rFonts w:cs="Times New Roman"/>
            <w:sz w:val="28"/>
            <w:szCs w:val="28"/>
          </w:rPr>
          <w:t>акту</w:t>
        </w:r>
      </w:hyperlink>
      <w:r w:rsidRPr="00A267FE">
        <w:rPr>
          <w:rFonts w:cs="Times New Roman"/>
          <w:sz w:val="28"/>
          <w:szCs w:val="28"/>
        </w:rPr>
        <w:t xml:space="preserve"> приема-передачи в случае, если его стоимость не превышает 3 тысячи рублей.</w:t>
      </w:r>
    </w:p>
    <w:p w:rsidR="00627283" w:rsidRPr="00A267FE" w:rsidRDefault="0062728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267FE">
        <w:rPr>
          <w:rFonts w:cs="Times New Roman"/>
          <w:sz w:val="28"/>
          <w:szCs w:val="28"/>
        </w:rPr>
        <w:t xml:space="preserve">11. </w:t>
      </w:r>
      <w:r w:rsidR="00B10AA1">
        <w:rPr>
          <w:rFonts w:cs="Times New Roman"/>
          <w:sz w:val="28"/>
          <w:szCs w:val="28"/>
        </w:rPr>
        <w:t>О</w:t>
      </w:r>
      <w:r w:rsidR="00B10AA1" w:rsidRPr="00B10AA1">
        <w:rPr>
          <w:rFonts w:cs="Times New Roman"/>
          <w:sz w:val="28"/>
          <w:szCs w:val="28"/>
        </w:rPr>
        <w:t>тдел организационной, правовой работы и кадров Управления Федеральной службы по надзору в сфере связи, информационных технологий и массовых коммуникаций по Кабардино-Балкарской Республике</w:t>
      </w:r>
      <w:r w:rsidRPr="00A267FE">
        <w:rPr>
          <w:rFonts w:cs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тысячи рублей, в реестр федерального имущества.</w:t>
      </w:r>
    </w:p>
    <w:p w:rsidR="00627283" w:rsidRPr="00A267FE" w:rsidRDefault="0062728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bookmarkStart w:id="6" w:name="Par62"/>
      <w:bookmarkEnd w:id="6"/>
      <w:r w:rsidRPr="00A267FE">
        <w:rPr>
          <w:rFonts w:cs="Times New Roman"/>
          <w:sz w:val="28"/>
          <w:szCs w:val="28"/>
        </w:rPr>
        <w:t xml:space="preserve">12. Гражданский служащий, сдавший подарок, может его выкупить, направив на имя руководителя </w:t>
      </w:r>
      <w:r w:rsidR="00B10AA1">
        <w:rPr>
          <w:rFonts w:cs="Times New Roman"/>
          <w:sz w:val="28"/>
          <w:szCs w:val="28"/>
        </w:rPr>
        <w:t xml:space="preserve">Управления </w:t>
      </w:r>
      <w:r w:rsidRPr="00A267FE">
        <w:rPr>
          <w:rFonts w:cs="Times New Roman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 w:rsidR="00B10AA1">
        <w:rPr>
          <w:rFonts w:cs="Times New Roman"/>
          <w:sz w:val="28"/>
          <w:szCs w:val="28"/>
        </w:rPr>
        <w:t xml:space="preserve">по Кабардино-Балкарской Республике </w:t>
      </w:r>
      <w:r w:rsidRPr="00A267FE">
        <w:rPr>
          <w:rFonts w:cs="Times New Roman"/>
          <w:sz w:val="28"/>
          <w:szCs w:val="28"/>
        </w:rPr>
        <w:t>соответствующее заявление не позднее двух месяцев со дня сдачи подарка.</w:t>
      </w:r>
    </w:p>
    <w:p w:rsidR="00627283" w:rsidRPr="00294B82" w:rsidRDefault="0062728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bookmarkStart w:id="7" w:name="Par63"/>
      <w:bookmarkEnd w:id="7"/>
      <w:r w:rsidRPr="00294B82">
        <w:rPr>
          <w:rFonts w:cs="Times New Roman"/>
          <w:sz w:val="28"/>
          <w:szCs w:val="28"/>
        </w:rPr>
        <w:t xml:space="preserve">13. Комиссия в течение 3 (трех) месяцев со дня поступления заявления, указанного в </w:t>
      </w:r>
      <w:hyperlink w:anchor="Par62" w:history="1">
        <w:r w:rsidRPr="00294B82">
          <w:rPr>
            <w:rFonts w:cs="Times New Roman"/>
            <w:sz w:val="28"/>
            <w:szCs w:val="28"/>
          </w:rPr>
          <w:t>пункте 12</w:t>
        </w:r>
      </w:hyperlink>
      <w:r w:rsidRPr="00294B82">
        <w:rPr>
          <w:rFonts w:cs="Times New Roman"/>
          <w:sz w:val="28"/>
          <w:szCs w:val="28"/>
        </w:rPr>
        <w:t xml:space="preserve">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гражданский служащий выкупает подарок по установленной в результате оценки стоимости или отказывается от выкупа.</w:t>
      </w:r>
    </w:p>
    <w:p w:rsidR="00627283" w:rsidRPr="00A267FE" w:rsidRDefault="0062728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267FE">
        <w:rPr>
          <w:rFonts w:cs="Times New Roman"/>
          <w:sz w:val="28"/>
          <w:szCs w:val="28"/>
        </w:rPr>
        <w:t xml:space="preserve">14. Подарок, в отношении которого не поступило заявление в срок, указанный в </w:t>
      </w:r>
      <w:hyperlink w:anchor="Par62" w:history="1">
        <w:r w:rsidRPr="00B10AA1">
          <w:rPr>
            <w:rFonts w:cs="Times New Roman"/>
            <w:sz w:val="28"/>
            <w:szCs w:val="28"/>
          </w:rPr>
          <w:t>пункте 12</w:t>
        </w:r>
      </w:hyperlink>
      <w:r w:rsidRPr="00A267FE">
        <w:rPr>
          <w:rFonts w:cs="Times New Roman"/>
          <w:sz w:val="28"/>
          <w:szCs w:val="28"/>
        </w:rPr>
        <w:t xml:space="preserve"> Положения, может использоваться </w:t>
      </w:r>
      <w:r w:rsidR="00B10AA1">
        <w:rPr>
          <w:rFonts w:cs="Times New Roman"/>
          <w:sz w:val="28"/>
          <w:szCs w:val="28"/>
        </w:rPr>
        <w:t xml:space="preserve">Управлением </w:t>
      </w:r>
      <w:r w:rsidRPr="00A267FE">
        <w:rPr>
          <w:rFonts w:cs="Times New Roman"/>
          <w:sz w:val="28"/>
          <w:szCs w:val="28"/>
        </w:rPr>
        <w:t>Федеральной служб</w:t>
      </w:r>
      <w:r w:rsidR="00B10AA1">
        <w:rPr>
          <w:rFonts w:cs="Times New Roman"/>
          <w:sz w:val="28"/>
          <w:szCs w:val="28"/>
        </w:rPr>
        <w:t>ы</w:t>
      </w:r>
      <w:r w:rsidRPr="00A267FE">
        <w:rPr>
          <w:rFonts w:cs="Times New Roman"/>
          <w:sz w:val="28"/>
          <w:szCs w:val="28"/>
        </w:rPr>
        <w:t xml:space="preserve"> по надзору в сфере связи, информационных технологий и массовых коммуникаций </w:t>
      </w:r>
      <w:r w:rsidR="00B10AA1">
        <w:rPr>
          <w:rFonts w:cs="Times New Roman"/>
          <w:sz w:val="28"/>
          <w:szCs w:val="28"/>
        </w:rPr>
        <w:t xml:space="preserve">по Кабардино-Балкарской Республике </w:t>
      </w:r>
      <w:r w:rsidRPr="00A267FE">
        <w:rPr>
          <w:rFonts w:cs="Times New Roman"/>
          <w:sz w:val="28"/>
          <w:szCs w:val="28"/>
        </w:rPr>
        <w:t xml:space="preserve">с учетом заключения комиссии о целесообразности использования подарка для обеспечения деятельности </w:t>
      </w:r>
      <w:r w:rsidR="00B10AA1">
        <w:rPr>
          <w:rFonts w:cs="Times New Roman"/>
          <w:sz w:val="28"/>
          <w:szCs w:val="28"/>
        </w:rPr>
        <w:t xml:space="preserve">Управления </w:t>
      </w:r>
      <w:r w:rsidRPr="00A267FE">
        <w:rPr>
          <w:rFonts w:cs="Times New Roman"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="00B10AA1">
        <w:rPr>
          <w:rFonts w:cs="Times New Roman"/>
          <w:sz w:val="28"/>
          <w:szCs w:val="28"/>
        </w:rPr>
        <w:t xml:space="preserve"> по Кабардино-Балкарской Республике</w:t>
      </w:r>
      <w:r w:rsidRPr="00A267FE">
        <w:rPr>
          <w:rFonts w:cs="Times New Roman"/>
          <w:sz w:val="28"/>
          <w:szCs w:val="28"/>
        </w:rPr>
        <w:t>.</w:t>
      </w:r>
    </w:p>
    <w:p w:rsidR="00627283" w:rsidRPr="00A267FE" w:rsidRDefault="0062728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bookmarkStart w:id="8" w:name="Par65"/>
      <w:bookmarkEnd w:id="8"/>
      <w:r w:rsidRPr="00A267FE">
        <w:rPr>
          <w:rFonts w:cs="Times New Roman"/>
          <w:sz w:val="28"/>
          <w:szCs w:val="28"/>
        </w:rPr>
        <w:t xml:space="preserve">15. В случае нецелесообразности использования подарка руководителем </w:t>
      </w:r>
      <w:r w:rsidR="00B10AA1">
        <w:rPr>
          <w:rFonts w:cs="Times New Roman"/>
          <w:sz w:val="28"/>
          <w:szCs w:val="28"/>
        </w:rPr>
        <w:t xml:space="preserve">Управления </w:t>
      </w:r>
      <w:r w:rsidRPr="00A267FE">
        <w:rPr>
          <w:rFonts w:cs="Times New Roman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 w:rsidR="00B10AA1" w:rsidRPr="00B10AA1">
        <w:rPr>
          <w:rFonts w:cs="Times New Roman"/>
          <w:sz w:val="28"/>
          <w:szCs w:val="28"/>
        </w:rPr>
        <w:t xml:space="preserve">по Кабардино-Балкарской Республике </w:t>
      </w:r>
      <w:r w:rsidR="00B10AA1">
        <w:rPr>
          <w:rFonts w:cs="Times New Roman"/>
          <w:sz w:val="28"/>
          <w:szCs w:val="28"/>
        </w:rPr>
        <w:t xml:space="preserve"> </w:t>
      </w:r>
      <w:r w:rsidRPr="00A267FE">
        <w:rPr>
          <w:rFonts w:cs="Times New Roman"/>
          <w:sz w:val="28"/>
          <w:szCs w:val="28"/>
        </w:rPr>
        <w:lastRenderedPageBreak/>
        <w:t>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627283" w:rsidRPr="00A267FE" w:rsidRDefault="0062728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267FE">
        <w:rPr>
          <w:rFonts w:cs="Times New Roman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Par63" w:history="1">
        <w:r w:rsidRPr="001032CB">
          <w:rPr>
            <w:rFonts w:cs="Times New Roman"/>
            <w:sz w:val="28"/>
            <w:szCs w:val="28"/>
          </w:rPr>
          <w:t>пунктами 13</w:t>
        </w:r>
      </w:hyperlink>
      <w:r w:rsidRPr="001032CB">
        <w:rPr>
          <w:rFonts w:cs="Times New Roman"/>
          <w:sz w:val="28"/>
          <w:szCs w:val="28"/>
        </w:rPr>
        <w:t xml:space="preserve"> и </w:t>
      </w:r>
      <w:hyperlink w:anchor="Par65" w:history="1">
        <w:r w:rsidRPr="001032CB">
          <w:rPr>
            <w:rFonts w:cs="Times New Roman"/>
            <w:sz w:val="28"/>
            <w:szCs w:val="28"/>
          </w:rPr>
          <w:t>15</w:t>
        </w:r>
      </w:hyperlink>
      <w:r w:rsidRPr="001032CB">
        <w:rPr>
          <w:rFonts w:cs="Times New Roman"/>
          <w:sz w:val="28"/>
          <w:szCs w:val="28"/>
        </w:rPr>
        <w:t xml:space="preserve"> Положения, осуществляется субъектами оценочной </w:t>
      </w:r>
      <w:r w:rsidRPr="00A267FE">
        <w:rPr>
          <w:rFonts w:cs="Times New Roman"/>
          <w:sz w:val="28"/>
          <w:szCs w:val="28"/>
        </w:rPr>
        <w:t>деятельности в соответствии с законодательством Российской Федерации об оценочной деятельности.</w:t>
      </w:r>
    </w:p>
    <w:p w:rsidR="00627283" w:rsidRPr="00A267FE" w:rsidRDefault="0062728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267FE">
        <w:rPr>
          <w:rFonts w:cs="Times New Roman"/>
          <w:sz w:val="28"/>
          <w:szCs w:val="28"/>
        </w:rPr>
        <w:t xml:space="preserve">17. В случае если подарок не выкуплен или не реализован, руководителем </w:t>
      </w:r>
      <w:r w:rsidR="001032CB">
        <w:rPr>
          <w:rFonts w:cs="Times New Roman"/>
          <w:sz w:val="28"/>
          <w:szCs w:val="28"/>
        </w:rPr>
        <w:t xml:space="preserve">Управления </w:t>
      </w:r>
      <w:r w:rsidRPr="00A267FE">
        <w:rPr>
          <w:rFonts w:cs="Times New Roman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 w:rsidR="001032CB" w:rsidRPr="001032CB">
        <w:rPr>
          <w:rFonts w:cs="Times New Roman"/>
          <w:sz w:val="28"/>
          <w:szCs w:val="28"/>
        </w:rPr>
        <w:t xml:space="preserve">по Кабардино-Балкарской Республике </w:t>
      </w:r>
      <w:r w:rsidR="001032CB">
        <w:rPr>
          <w:rFonts w:cs="Times New Roman"/>
          <w:sz w:val="28"/>
          <w:szCs w:val="28"/>
        </w:rPr>
        <w:t xml:space="preserve"> </w:t>
      </w:r>
      <w:r w:rsidRPr="00A267FE">
        <w:rPr>
          <w:rFonts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27283" w:rsidRPr="00A267FE" w:rsidRDefault="0062728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A267FE">
        <w:rPr>
          <w:rFonts w:cs="Times New Roman"/>
          <w:sz w:val="28"/>
          <w:szCs w:val="28"/>
        </w:rP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627283" w:rsidRDefault="0062728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</w:p>
    <w:p w:rsidR="00627283" w:rsidRDefault="0062728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</w:p>
    <w:p w:rsidR="00627283" w:rsidRDefault="0062728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</w:p>
    <w:p w:rsidR="001032CB" w:rsidRDefault="001032C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</w:p>
    <w:p w:rsidR="001032CB" w:rsidRDefault="001032C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</w:p>
    <w:p w:rsidR="001032CB" w:rsidRDefault="001032C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</w:p>
    <w:p w:rsidR="001032CB" w:rsidRDefault="001032C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</w:p>
    <w:p w:rsidR="001032CB" w:rsidRDefault="001032C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</w:p>
    <w:p w:rsidR="001032CB" w:rsidRDefault="001032C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</w:p>
    <w:p w:rsidR="001032CB" w:rsidRDefault="001032C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</w:p>
    <w:p w:rsidR="001032CB" w:rsidRDefault="001032C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</w:p>
    <w:p w:rsidR="001032CB" w:rsidRDefault="001032C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</w:p>
    <w:p w:rsidR="001032CB" w:rsidRDefault="001032C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</w:p>
    <w:p w:rsidR="001032CB" w:rsidRDefault="001032C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</w:p>
    <w:p w:rsidR="001032CB" w:rsidRDefault="001032C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</w:p>
    <w:p w:rsidR="001032CB" w:rsidRDefault="001032C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</w:p>
    <w:p w:rsidR="001032CB" w:rsidRDefault="001032C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</w:p>
    <w:p w:rsidR="001032CB" w:rsidRDefault="001032C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</w:p>
    <w:p w:rsidR="001032CB" w:rsidRDefault="001032C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</w:p>
    <w:p w:rsidR="001032CB" w:rsidRDefault="001032C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</w:p>
    <w:p w:rsidR="001032CB" w:rsidRDefault="001032C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</w:p>
    <w:p w:rsidR="00221096" w:rsidRDefault="0022109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</w:p>
    <w:p w:rsidR="00221096" w:rsidRDefault="0022109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</w:p>
    <w:p w:rsidR="00221096" w:rsidRDefault="0022109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</w:p>
    <w:p w:rsidR="00221096" w:rsidRDefault="0022109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</w:p>
    <w:p w:rsidR="00221096" w:rsidRDefault="0022109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</w:p>
    <w:p w:rsidR="00221096" w:rsidRDefault="0022109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</w:p>
    <w:p w:rsidR="00221096" w:rsidRDefault="0022109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</w:p>
    <w:p w:rsidR="00221096" w:rsidRDefault="0022109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</w:p>
    <w:p w:rsidR="00221096" w:rsidRDefault="0022109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</w:p>
    <w:p w:rsidR="00221096" w:rsidRDefault="0022109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</w:p>
    <w:p w:rsidR="00221096" w:rsidRDefault="0022109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</w:p>
    <w:p w:rsidR="00221096" w:rsidRDefault="0022109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</w:p>
    <w:p w:rsidR="001032CB" w:rsidRDefault="001032C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</w:p>
    <w:p w:rsidR="00E177B1" w:rsidRDefault="00E177B1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cs="Times New Roman"/>
          <w:sz w:val="24"/>
          <w:szCs w:val="24"/>
        </w:rPr>
      </w:pPr>
      <w:bookmarkStart w:id="9" w:name="Par74"/>
      <w:bookmarkEnd w:id="9"/>
    </w:p>
    <w:p w:rsidR="00627283" w:rsidRPr="00B057C4" w:rsidRDefault="00627283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cs="Times New Roman"/>
          <w:sz w:val="24"/>
          <w:szCs w:val="24"/>
        </w:rPr>
      </w:pPr>
      <w:r w:rsidRPr="00B057C4">
        <w:rPr>
          <w:rFonts w:cs="Times New Roman"/>
          <w:sz w:val="24"/>
          <w:szCs w:val="24"/>
        </w:rPr>
        <w:lastRenderedPageBreak/>
        <w:t xml:space="preserve">Приложение </w:t>
      </w:r>
      <w:r w:rsidR="001032CB" w:rsidRPr="00B057C4">
        <w:rPr>
          <w:rFonts w:cs="Times New Roman"/>
          <w:sz w:val="24"/>
          <w:szCs w:val="24"/>
        </w:rPr>
        <w:t>№</w:t>
      </w:r>
      <w:r w:rsidRPr="00B057C4">
        <w:rPr>
          <w:rFonts w:cs="Times New Roman"/>
          <w:sz w:val="24"/>
          <w:szCs w:val="24"/>
        </w:rPr>
        <w:t xml:space="preserve"> 1</w:t>
      </w:r>
    </w:p>
    <w:p w:rsidR="00627283" w:rsidRPr="00B057C4" w:rsidRDefault="0062728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 w:val="24"/>
          <w:szCs w:val="24"/>
        </w:rPr>
      </w:pPr>
      <w:r w:rsidRPr="00B057C4">
        <w:rPr>
          <w:rFonts w:cs="Times New Roman"/>
          <w:sz w:val="24"/>
          <w:szCs w:val="24"/>
        </w:rPr>
        <w:t>к Положению</w:t>
      </w:r>
    </w:p>
    <w:p w:rsidR="00627283" w:rsidRDefault="0062728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</w:p>
    <w:p w:rsidR="00627283" w:rsidRPr="00B057C4" w:rsidRDefault="0062728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 w:val="28"/>
          <w:szCs w:val="28"/>
        </w:rPr>
      </w:pPr>
      <w:bookmarkStart w:id="10" w:name="Par77"/>
      <w:bookmarkEnd w:id="10"/>
      <w:r w:rsidRPr="00B057C4">
        <w:rPr>
          <w:rFonts w:cs="Times New Roman"/>
          <w:b/>
          <w:sz w:val="28"/>
          <w:szCs w:val="28"/>
        </w:rPr>
        <w:t>УВЕДОМЛЕНИЕ О ПОЛУЧЕНИИ ПОДАРКА</w:t>
      </w:r>
    </w:p>
    <w:p w:rsidR="00627283" w:rsidRDefault="00627283" w:rsidP="001032CB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</w:rPr>
      </w:pPr>
    </w:p>
    <w:p w:rsidR="00627283" w:rsidRDefault="0062728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</w:p>
    <w:p w:rsidR="00627283" w:rsidRDefault="00627283">
      <w:pPr>
        <w:pStyle w:val="ConsPlusNonformat"/>
        <w:jc w:val="both"/>
      </w:pPr>
      <w:r>
        <w:t xml:space="preserve">                                        </w:t>
      </w:r>
      <w:r w:rsidR="001032CB">
        <w:t xml:space="preserve">  </w:t>
      </w:r>
      <w:r>
        <w:t>___________________________________</w:t>
      </w:r>
    </w:p>
    <w:p w:rsidR="00627283" w:rsidRPr="001032CB" w:rsidRDefault="0062728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032CB">
        <w:rPr>
          <w:sz w:val="16"/>
          <w:szCs w:val="16"/>
        </w:rPr>
        <w:t xml:space="preserve">                                             </w:t>
      </w:r>
      <w:r w:rsidR="001032CB">
        <w:rPr>
          <w:sz w:val="16"/>
          <w:szCs w:val="16"/>
        </w:rPr>
        <w:t xml:space="preserve">            </w:t>
      </w:r>
      <w:r w:rsidRPr="001032CB">
        <w:rPr>
          <w:rFonts w:ascii="Times New Roman" w:hAnsi="Times New Roman" w:cs="Times New Roman"/>
          <w:sz w:val="16"/>
          <w:szCs w:val="16"/>
        </w:rPr>
        <w:t>(наименование структурного</w:t>
      </w:r>
      <w:r w:rsidR="001032CB" w:rsidRPr="001032CB">
        <w:rPr>
          <w:rFonts w:ascii="Times New Roman" w:hAnsi="Times New Roman" w:cs="Times New Roman"/>
        </w:rPr>
        <w:t xml:space="preserve"> </w:t>
      </w:r>
      <w:r w:rsidR="001032CB" w:rsidRPr="001032CB">
        <w:rPr>
          <w:rFonts w:ascii="Times New Roman" w:hAnsi="Times New Roman" w:cs="Times New Roman"/>
          <w:sz w:val="16"/>
          <w:szCs w:val="16"/>
        </w:rPr>
        <w:t xml:space="preserve">подразделения </w:t>
      </w:r>
    </w:p>
    <w:p w:rsidR="00627283" w:rsidRDefault="00627283">
      <w:pPr>
        <w:pStyle w:val="ConsPlusNonformat"/>
        <w:jc w:val="both"/>
      </w:pPr>
      <w:r>
        <w:t xml:space="preserve">                                        </w:t>
      </w:r>
      <w:r w:rsidR="001032CB">
        <w:t xml:space="preserve">  </w:t>
      </w:r>
      <w:r>
        <w:t>___________________________________</w:t>
      </w:r>
    </w:p>
    <w:p w:rsidR="00627283" w:rsidRPr="001032CB" w:rsidRDefault="0062728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032CB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1032CB" w:rsidRPr="001032CB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1032C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="001032CB" w:rsidRPr="001032CB">
        <w:rPr>
          <w:rFonts w:ascii="Times New Roman" w:hAnsi="Times New Roman" w:cs="Times New Roman"/>
          <w:sz w:val="16"/>
          <w:szCs w:val="16"/>
        </w:rPr>
        <w:t xml:space="preserve">Управления Роскомнадзора </w:t>
      </w:r>
    </w:p>
    <w:p w:rsidR="00627283" w:rsidRDefault="00627283">
      <w:pPr>
        <w:pStyle w:val="ConsPlusNonformat"/>
        <w:jc w:val="both"/>
      </w:pPr>
      <w:r>
        <w:t xml:space="preserve">                                        </w:t>
      </w:r>
      <w:r w:rsidR="001032CB">
        <w:t xml:space="preserve">  </w:t>
      </w:r>
      <w:r>
        <w:t>___________________________________</w:t>
      </w:r>
    </w:p>
    <w:p w:rsidR="001032CB" w:rsidRPr="001032CB" w:rsidRDefault="0062728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</w:t>
      </w:r>
      <w:r w:rsidR="001032CB">
        <w:t xml:space="preserve">         </w:t>
      </w:r>
      <w:r w:rsidR="001032CB" w:rsidRPr="001032CB">
        <w:rPr>
          <w:rFonts w:ascii="Times New Roman" w:hAnsi="Times New Roman" w:cs="Times New Roman"/>
          <w:sz w:val="16"/>
          <w:szCs w:val="16"/>
        </w:rPr>
        <w:t>по Кабардино-Балкарской Республике)</w:t>
      </w:r>
    </w:p>
    <w:p w:rsidR="00627283" w:rsidRDefault="001032CB" w:rsidP="001032CB">
      <w:pPr>
        <w:pStyle w:val="ConsPlusNonformat"/>
        <w:ind w:left="4248"/>
        <w:jc w:val="both"/>
      </w:pPr>
      <w:r>
        <w:rPr>
          <w:sz w:val="16"/>
          <w:szCs w:val="16"/>
        </w:rPr>
        <w:t xml:space="preserve">         </w:t>
      </w:r>
      <w:r w:rsidR="00627283">
        <w:t>___________________________________</w:t>
      </w:r>
    </w:p>
    <w:p w:rsidR="001032CB" w:rsidRDefault="00627283">
      <w:pPr>
        <w:pStyle w:val="ConsPlusNonformat"/>
        <w:jc w:val="both"/>
      </w:pPr>
      <w:r>
        <w:t xml:space="preserve">                                        </w:t>
      </w:r>
    </w:p>
    <w:p w:rsidR="00627283" w:rsidRDefault="001032CB">
      <w:pPr>
        <w:pStyle w:val="ConsPlusNonformat"/>
        <w:jc w:val="both"/>
      </w:pPr>
      <w:r>
        <w:t xml:space="preserve">                                          </w:t>
      </w:r>
      <w:r w:rsidR="00627283" w:rsidRPr="00B057C4">
        <w:rPr>
          <w:rFonts w:ascii="Times New Roman" w:hAnsi="Times New Roman" w:cs="Times New Roman"/>
          <w:sz w:val="28"/>
          <w:szCs w:val="28"/>
        </w:rPr>
        <w:t>от</w:t>
      </w:r>
      <w:r w:rsidR="00627283">
        <w:t xml:space="preserve"> </w:t>
      </w:r>
      <w:r>
        <w:t xml:space="preserve"> </w:t>
      </w:r>
      <w:r w:rsidR="00627283">
        <w:t>________________________________</w:t>
      </w:r>
    </w:p>
    <w:p w:rsidR="001032CB" w:rsidRDefault="00627283">
      <w:pPr>
        <w:pStyle w:val="ConsPlusNonformat"/>
        <w:jc w:val="both"/>
      </w:pPr>
      <w:r>
        <w:t xml:space="preserve">                                        </w:t>
      </w:r>
      <w:r w:rsidR="001032CB">
        <w:t xml:space="preserve"> </w:t>
      </w:r>
    </w:p>
    <w:p w:rsidR="00627283" w:rsidRDefault="001032CB">
      <w:pPr>
        <w:pStyle w:val="ConsPlusNonformat"/>
        <w:jc w:val="both"/>
      </w:pPr>
      <w:r>
        <w:t xml:space="preserve">                                          </w:t>
      </w:r>
      <w:r w:rsidR="00627283">
        <w:t>___________________________________</w:t>
      </w:r>
    </w:p>
    <w:p w:rsidR="00627283" w:rsidRPr="001032CB" w:rsidRDefault="0062728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  </w:t>
      </w:r>
      <w:r w:rsidR="001032CB">
        <w:t xml:space="preserve">       </w:t>
      </w:r>
      <w:r w:rsidRPr="001032CB">
        <w:rPr>
          <w:sz w:val="16"/>
          <w:szCs w:val="16"/>
        </w:rPr>
        <w:t>(</w:t>
      </w:r>
      <w:r w:rsidRPr="001032CB">
        <w:rPr>
          <w:rFonts w:ascii="Times New Roman" w:hAnsi="Times New Roman" w:cs="Times New Roman"/>
          <w:sz w:val="16"/>
          <w:szCs w:val="16"/>
        </w:rPr>
        <w:t>Ф.И.О., занимаемая должность)</w:t>
      </w:r>
    </w:p>
    <w:p w:rsidR="00627283" w:rsidRDefault="00627283">
      <w:pPr>
        <w:pStyle w:val="ConsPlusNonformat"/>
        <w:jc w:val="both"/>
      </w:pPr>
    </w:p>
    <w:p w:rsidR="001032CB" w:rsidRDefault="001032CB">
      <w:pPr>
        <w:pStyle w:val="ConsPlusNonformat"/>
        <w:jc w:val="both"/>
      </w:pPr>
    </w:p>
    <w:p w:rsidR="00627283" w:rsidRDefault="00627283">
      <w:pPr>
        <w:pStyle w:val="ConsPlusNonformat"/>
        <w:jc w:val="both"/>
      </w:pPr>
      <w:r>
        <w:t xml:space="preserve">    </w:t>
      </w:r>
      <w:r w:rsidRPr="001032CB">
        <w:rPr>
          <w:rFonts w:ascii="Times New Roman" w:hAnsi="Times New Roman" w:cs="Times New Roman"/>
          <w:sz w:val="28"/>
          <w:szCs w:val="28"/>
        </w:rPr>
        <w:t>Уведомление о получении подарка от</w:t>
      </w:r>
      <w:r>
        <w:t xml:space="preserve"> </w:t>
      </w:r>
      <w:r w:rsidR="001032CB">
        <w:rPr>
          <w:rFonts w:ascii="Times New Roman" w:hAnsi="Times New Roman" w:cs="Times New Roman"/>
          <w:sz w:val="28"/>
          <w:szCs w:val="28"/>
        </w:rPr>
        <w:t>«</w:t>
      </w:r>
      <w:r w:rsidRPr="001032CB">
        <w:rPr>
          <w:rFonts w:ascii="Times New Roman" w:hAnsi="Times New Roman" w:cs="Times New Roman"/>
          <w:sz w:val="28"/>
          <w:szCs w:val="28"/>
        </w:rPr>
        <w:t>_</w:t>
      </w:r>
      <w:r w:rsidR="00B057C4">
        <w:rPr>
          <w:rFonts w:ascii="Times New Roman" w:hAnsi="Times New Roman" w:cs="Times New Roman"/>
          <w:sz w:val="28"/>
          <w:szCs w:val="28"/>
        </w:rPr>
        <w:t>__</w:t>
      </w:r>
      <w:r w:rsidRPr="001032CB">
        <w:rPr>
          <w:rFonts w:ascii="Times New Roman" w:hAnsi="Times New Roman" w:cs="Times New Roman"/>
          <w:sz w:val="28"/>
          <w:szCs w:val="28"/>
        </w:rPr>
        <w:t>_</w:t>
      </w:r>
      <w:r w:rsidR="001032CB">
        <w:rPr>
          <w:rFonts w:ascii="Times New Roman" w:hAnsi="Times New Roman" w:cs="Times New Roman"/>
          <w:sz w:val="28"/>
          <w:szCs w:val="28"/>
        </w:rPr>
        <w:t>»</w:t>
      </w:r>
      <w:r w:rsidRPr="001032CB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627283" w:rsidRDefault="00627283">
      <w:pPr>
        <w:pStyle w:val="ConsPlusNonformat"/>
        <w:jc w:val="both"/>
      </w:pPr>
    </w:p>
    <w:p w:rsidR="00627283" w:rsidRPr="001032CB" w:rsidRDefault="006272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32CB">
        <w:rPr>
          <w:rFonts w:ascii="Times New Roman" w:hAnsi="Times New Roman" w:cs="Times New Roman"/>
          <w:sz w:val="28"/>
          <w:szCs w:val="28"/>
        </w:rPr>
        <w:t xml:space="preserve">    Извещаю о получении ____________________________________________</w:t>
      </w:r>
    </w:p>
    <w:p w:rsidR="00627283" w:rsidRPr="001032CB" w:rsidRDefault="0062728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032C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032C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032CB">
        <w:rPr>
          <w:rFonts w:ascii="Times New Roman" w:hAnsi="Times New Roman" w:cs="Times New Roman"/>
          <w:sz w:val="16"/>
          <w:szCs w:val="16"/>
        </w:rPr>
        <w:t>(дата получения)</w:t>
      </w:r>
    </w:p>
    <w:p w:rsidR="00627283" w:rsidRPr="001032CB" w:rsidRDefault="006272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32CB">
        <w:rPr>
          <w:rFonts w:ascii="Times New Roman" w:hAnsi="Times New Roman" w:cs="Times New Roman"/>
          <w:sz w:val="28"/>
          <w:szCs w:val="28"/>
        </w:rPr>
        <w:t>подарка(</w:t>
      </w:r>
      <w:proofErr w:type="spellStart"/>
      <w:r w:rsidRPr="001032C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032CB">
        <w:rPr>
          <w:rFonts w:ascii="Times New Roman" w:hAnsi="Times New Roman" w:cs="Times New Roman"/>
          <w:sz w:val="28"/>
          <w:szCs w:val="28"/>
        </w:rPr>
        <w:t>)</w:t>
      </w:r>
      <w:r w:rsidR="001032CB">
        <w:rPr>
          <w:rFonts w:ascii="Times New Roman" w:hAnsi="Times New Roman" w:cs="Times New Roman"/>
          <w:sz w:val="28"/>
          <w:szCs w:val="28"/>
        </w:rPr>
        <w:t xml:space="preserve"> </w:t>
      </w:r>
      <w:r w:rsidRPr="001032CB">
        <w:rPr>
          <w:rFonts w:ascii="Times New Roman" w:hAnsi="Times New Roman" w:cs="Times New Roman"/>
          <w:sz w:val="28"/>
          <w:szCs w:val="28"/>
        </w:rPr>
        <w:t>на _____________________________________________________</w:t>
      </w:r>
    </w:p>
    <w:p w:rsidR="00627283" w:rsidRPr="001032CB" w:rsidRDefault="006272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32C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7283" w:rsidRPr="001032CB" w:rsidRDefault="00627283" w:rsidP="001032C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032CB">
        <w:rPr>
          <w:rFonts w:ascii="Times New Roman" w:hAnsi="Times New Roman" w:cs="Times New Roman"/>
          <w:sz w:val="16"/>
          <w:szCs w:val="16"/>
        </w:rPr>
        <w:t>(наименование протокольного мероприятия, служебной командировки,</w:t>
      </w:r>
    </w:p>
    <w:p w:rsidR="00627283" w:rsidRPr="001032CB" w:rsidRDefault="00627283" w:rsidP="001032C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032CB">
        <w:rPr>
          <w:rFonts w:ascii="Times New Roman" w:hAnsi="Times New Roman" w:cs="Times New Roman"/>
          <w:sz w:val="16"/>
          <w:szCs w:val="16"/>
        </w:rPr>
        <w:t>другого официального мероприятия, место и дата проведения)</w:t>
      </w:r>
    </w:p>
    <w:p w:rsidR="00627283" w:rsidRDefault="0062728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28"/>
        <w:gridCol w:w="3180"/>
        <w:gridCol w:w="1733"/>
        <w:gridCol w:w="2438"/>
      </w:tblGrid>
      <w:tr w:rsidR="00627283" w:rsidRPr="00221096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283" w:rsidRPr="00221096" w:rsidRDefault="00627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1096">
              <w:rPr>
                <w:rFonts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096" w:rsidRDefault="00627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1096">
              <w:rPr>
                <w:rFonts w:cs="Times New Roman"/>
                <w:sz w:val="24"/>
                <w:szCs w:val="24"/>
              </w:rPr>
              <w:t xml:space="preserve">Характеристика подарка, </w:t>
            </w:r>
          </w:p>
          <w:p w:rsidR="00627283" w:rsidRPr="00221096" w:rsidRDefault="00627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1096">
              <w:rPr>
                <w:rFonts w:cs="Times New Roman"/>
                <w:sz w:val="24"/>
                <w:szCs w:val="24"/>
              </w:rPr>
              <w:t>его описание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283" w:rsidRPr="00221096" w:rsidRDefault="00627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1096">
              <w:rPr>
                <w:rFonts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283" w:rsidRPr="00221096" w:rsidRDefault="00627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1096">
              <w:rPr>
                <w:rFonts w:cs="Times New Roman"/>
                <w:sz w:val="24"/>
                <w:szCs w:val="24"/>
              </w:rPr>
              <w:t xml:space="preserve">Стоимость в рублях </w:t>
            </w:r>
            <w:hyperlink w:anchor="Par131" w:history="1">
              <w:r w:rsidRPr="00221096">
                <w:rPr>
                  <w:rFonts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627283" w:rsidRPr="00221096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283" w:rsidRPr="00221096" w:rsidRDefault="006272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21096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283" w:rsidRPr="00221096" w:rsidRDefault="006272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283" w:rsidRPr="00221096" w:rsidRDefault="006272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283" w:rsidRPr="00221096" w:rsidRDefault="006272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7283" w:rsidRPr="00221096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283" w:rsidRPr="00221096" w:rsidRDefault="006272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21096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283" w:rsidRPr="00221096" w:rsidRDefault="006272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283" w:rsidRPr="00221096" w:rsidRDefault="006272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283" w:rsidRPr="00221096" w:rsidRDefault="006272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7283" w:rsidRPr="00221096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283" w:rsidRPr="00221096" w:rsidRDefault="006272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21096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283" w:rsidRPr="00221096" w:rsidRDefault="006272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283" w:rsidRPr="00221096" w:rsidRDefault="006272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283" w:rsidRPr="00221096" w:rsidRDefault="006272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627283" w:rsidRDefault="0062728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</w:p>
    <w:p w:rsidR="00627283" w:rsidRDefault="00627283">
      <w:pPr>
        <w:pStyle w:val="ConsPlusNonformat"/>
        <w:jc w:val="both"/>
      </w:pPr>
      <w:r w:rsidRPr="00221096">
        <w:rPr>
          <w:rFonts w:ascii="Times New Roman" w:hAnsi="Times New Roman" w:cs="Times New Roman"/>
          <w:sz w:val="28"/>
          <w:szCs w:val="28"/>
        </w:rPr>
        <w:t>Приложение:</w:t>
      </w:r>
      <w:r>
        <w:t xml:space="preserve"> ___________________________________ </w:t>
      </w:r>
      <w:r w:rsidRPr="00221096">
        <w:rPr>
          <w:rFonts w:ascii="Times New Roman" w:hAnsi="Times New Roman" w:cs="Times New Roman"/>
          <w:sz w:val="28"/>
          <w:szCs w:val="28"/>
        </w:rPr>
        <w:t>на ___ листах.</w:t>
      </w:r>
    </w:p>
    <w:p w:rsidR="00627283" w:rsidRPr="001032CB" w:rsidRDefault="0062728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</w:t>
      </w:r>
      <w:r w:rsidRPr="001032CB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627283" w:rsidRDefault="00627283">
      <w:pPr>
        <w:pStyle w:val="ConsPlusNonformat"/>
        <w:jc w:val="both"/>
      </w:pPr>
    </w:p>
    <w:p w:rsidR="00627283" w:rsidRPr="00221096" w:rsidRDefault="006272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096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627283" w:rsidRPr="00221096" w:rsidRDefault="006272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096">
        <w:rPr>
          <w:rFonts w:ascii="Times New Roman" w:hAnsi="Times New Roman" w:cs="Times New Roman"/>
          <w:sz w:val="28"/>
          <w:szCs w:val="28"/>
        </w:rPr>
        <w:t xml:space="preserve">уведомление        ___________ _____________________ </w:t>
      </w:r>
      <w:r w:rsidR="00221096">
        <w:rPr>
          <w:rFonts w:ascii="Times New Roman" w:hAnsi="Times New Roman" w:cs="Times New Roman"/>
          <w:sz w:val="28"/>
          <w:szCs w:val="28"/>
        </w:rPr>
        <w:t>«</w:t>
      </w:r>
      <w:r w:rsidRPr="00221096">
        <w:rPr>
          <w:rFonts w:ascii="Times New Roman" w:hAnsi="Times New Roman" w:cs="Times New Roman"/>
          <w:sz w:val="28"/>
          <w:szCs w:val="28"/>
        </w:rPr>
        <w:t>__</w:t>
      </w:r>
      <w:r w:rsidR="00221096">
        <w:rPr>
          <w:rFonts w:ascii="Times New Roman" w:hAnsi="Times New Roman" w:cs="Times New Roman"/>
          <w:sz w:val="28"/>
          <w:szCs w:val="28"/>
        </w:rPr>
        <w:t>»</w:t>
      </w:r>
      <w:r w:rsidRPr="00221096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:rsidR="00627283" w:rsidRPr="001032CB" w:rsidRDefault="0062728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</w:t>
      </w:r>
      <w:r w:rsidR="00221096">
        <w:t xml:space="preserve"> </w:t>
      </w:r>
      <w:r w:rsidRPr="001032CB">
        <w:rPr>
          <w:rFonts w:ascii="Times New Roman" w:hAnsi="Times New Roman" w:cs="Times New Roman"/>
          <w:sz w:val="16"/>
          <w:szCs w:val="16"/>
        </w:rPr>
        <w:t xml:space="preserve">(подпись)  </w:t>
      </w:r>
      <w:r w:rsidR="00221096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1032CB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627283" w:rsidRDefault="00627283">
      <w:pPr>
        <w:pStyle w:val="ConsPlusNonformat"/>
        <w:jc w:val="both"/>
      </w:pPr>
    </w:p>
    <w:p w:rsidR="00221096" w:rsidRPr="00221096" w:rsidRDefault="00221096" w:rsidP="00221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096">
        <w:rPr>
          <w:rFonts w:ascii="Times New Roman" w:hAnsi="Times New Roman" w:cs="Times New Roman"/>
          <w:sz w:val="28"/>
          <w:szCs w:val="28"/>
        </w:rPr>
        <w:t>Лицо, пр</w:t>
      </w:r>
      <w:r>
        <w:rPr>
          <w:rFonts w:ascii="Times New Roman" w:hAnsi="Times New Roman" w:cs="Times New Roman"/>
          <w:sz w:val="28"/>
          <w:szCs w:val="28"/>
        </w:rPr>
        <w:t>иня</w:t>
      </w:r>
      <w:r w:rsidRPr="00221096">
        <w:rPr>
          <w:rFonts w:ascii="Times New Roman" w:hAnsi="Times New Roman" w:cs="Times New Roman"/>
          <w:sz w:val="28"/>
          <w:szCs w:val="28"/>
        </w:rPr>
        <w:t>вшее</w:t>
      </w:r>
    </w:p>
    <w:p w:rsidR="00221096" w:rsidRPr="00221096" w:rsidRDefault="00221096" w:rsidP="00221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096">
        <w:rPr>
          <w:rFonts w:ascii="Times New Roman" w:hAnsi="Times New Roman" w:cs="Times New Roman"/>
          <w:sz w:val="28"/>
          <w:szCs w:val="28"/>
        </w:rPr>
        <w:t xml:space="preserve">уведомление        ___________ _____________________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109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1096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:rsidR="00221096" w:rsidRPr="001032CB" w:rsidRDefault="00221096" w:rsidP="0022109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</w:t>
      </w:r>
      <w:r w:rsidRPr="001032CB">
        <w:rPr>
          <w:rFonts w:ascii="Times New Roman" w:hAnsi="Times New Roman" w:cs="Times New Roman"/>
          <w:sz w:val="16"/>
          <w:szCs w:val="16"/>
        </w:rPr>
        <w:t xml:space="preserve">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1032CB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221096" w:rsidRDefault="00221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7283" w:rsidRDefault="00627283">
      <w:pPr>
        <w:pStyle w:val="ConsPlusNonformat"/>
        <w:jc w:val="both"/>
      </w:pPr>
    </w:p>
    <w:p w:rsidR="00627283" w:rsidRPr="00221096" w:rsidRDefault="006272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096">
        <w:rPr>
          <w:rFonts w:ascii="Times New Roman" w:hAnsi="Times New Roman" w:cs="Times New Roman"/>
          <w:sz w:val="28"/>
          <w:szCs w:val="28"/>
        </w:rPr>
        <w:t xml:space="preserve">Регистрационный номер в </w:t>
      </w:r>
      <w:hyperlink w:anchor="Par187" w:history="1">
        <w:r w:rsidRPr="002210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журнале</w:t>
        </w:r>
      </w:hyperlink>
      <w:r w:rsidRPr="00221096">
        <w:rPr>
          <w:rFonts w:ascii="Times New Roman" w:hAnsi="Times New Roman" w:cs="Times New Roman"/>
          <w:sz w:val="28"/>
          <w:szCs w:val="28"/>
        </w:rPr>
        <w:t xml:space="preserve"> регистрации уведомлений _____________</w:t>
      </w:r>
    </w:p>
    <w:p w:rsidR="00627283" w:rsidRPr="00221096" w:rsidRDefault="00221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27283" w:rsidRPr="0022109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27283" w:rsidRPr="00221096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627283" w:rsidRDefault="0062728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</w:p>
    <w:p w:rsidR="00221096" w:rsidRDefault="0022109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</w:p>
    <w:p w:rsidR="00627283" w:rsidRDefault="0062728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627283" w:rsidRDefault="0062728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bookmarkStart w:id="11" w:name="Par131"/>
      <w:bookmarkEnd w:id="11"/>
      <w:r>
        <w:rPr>
          <w:rFonts w:cs="Times New Roman"/>
        </w:rPr>
        <w:t>&lt;*&gt; Заполняется при наличии документов, подтверждающих стоимость подарка.</w:t>
      </w:r>
    </w:p>
    <w:p w:rsidR="00627283" w:rsidRPr="00B057C4" w:rsidRDefault="00627283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cs="Times New Roman"/>
          <w:sz w:val="24"/>
          <w:szCs w:val="24"/>
        </w:rPr>
      </w:pPr>
      <w:bookmarkStart w:id="12" w:name="Par137"/>
      <w:bookmarkEnd w:id="12"/>
      <w:r w:rsidRPr="00B057C4">
        <w:rPr>
          <w:rFonts w:cs="Times New Roman"/>
          <w:sz w:val="24"/>
          <w:szCs w:val="24"/>
        </w:rPr>
        <w:lastRenderedPageBreak/>
        <w:t xml:space="preserve">Приложение </w:t>
      </w:r>
      <w:r w:rsidR="00221096" w:rsidRPr="00B057C4">
        <w:rPr>
          <w:rFonts w:cs="Times New Roman"/>
          <w:sz w:val="24"/>
          <w:szCs w:val="24"/>
        </w:rPr>
        <w:t>№</w:t>
      </w:r>
      <w:r w:rsidRPr="00B057C4">
        <w:rPr>
          <w:rFonts w:cs="Times New Roman"/>
          <w:sz w:val="24"/>
          <w:szCs w:val="24"/>
        </w:rPr>
        <w:t xml:space="preserve"> 2</w:t>
      </w:r>
    </w:p>
    <w:p w:rsidR="00627283" w:rsidRPr="00B057C4" w:rsidRDefault="0062728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 w:val="24"/>
          <w:szCs w:val="24"/>
        </w:rPr>
      </w:pPr>
      <w:r w:rsidRPr="00B057C4">
        <w:rPr>
          <w:rFonts w:cs="Times New Roman"/>
          <w:sz w:val="24"/>
          <w:szCs w:val="24"/>
        </w:rPr>
        <w:t>к Положению</w:t>
      </w:r>
    </w:p>
    <w:p w:rsidR="00627283" w:rsidRDefault="00627283" w:rsidP="00221096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</w:rPr>
      </w:pPr>
    </w:p>
    <w:p w:rsidR="00221096" w:rsidRDefault="00221096" w:rsidP="0022109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</w:p>
    <w:p w:rsidR="00221096" w:rsidRPr="00B057C4" w:rsidRDefault="00221096" w:rsidP="002210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 w:val="28"/>
          <w:szCs w:val="28"/>
        </w:rPr>
      </w:pPr>
      <w:r w:rsidRPr="00B057C4">
        <w:rPr>
          <w:rFonts w:cs="Times New Roman"/>
          <w:b/>
          <w:sz w:val="28"/>
          <w:szCs w:val="28"/>
        </w:rPr>
        <w:t>Акт</w:t>
      </w:r>
    </w:p>
    <w:p w:rsidR="00221096" w:rsidRPr="00B057C4" w:rsidRDefault="00221096" w:rsidP="002210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 w:val="28"/>
          <w:szCs w:val="28"/>
        </w:rPr>
      </w:pPr>
      <w:r w:rsidRPr="00B057C4">
        <w:rPr>
          <w:rFonts w:cs="Times New Roman"/>
          <w:b/>
          <w:sz w:val="28"/>
          <w:szCs w:val="28"/>
        </w:rPr>
        <w:t>приема-передачи подарка(</w:t>
      </w:r>
      <w:proofErr w:type="spellStart"/>
      <w:r w:rsidRPr="00B057C4">
        <w:rPr>
          <w:rFonts w:cs="Times New Roman"/>
          <w:b/>
          <w:sz w:val="28"/>
          <w:szCs w:val="28"/>
        </w:rPr>
        <w:t>ов</w:t>
      </w:r>
      <w:proofErr w:type="spellEnd"/>
      <w:r w:rsidRPr="00B057C4">
        <w:rPr>
          <w:rFonts w:cs="Times New Roman"/>
          <w:b/>
          <w:sz w:val="28"/>
          <w:szCs w:val="28"/>
        </w:rPr>
        <w:t>), полученного государственным гражданским служащим Управления Федеральной службы по надзору в сфере связи, информационных технологий и массовых коммуникаций по Кабардино-Балкарской Республике в связи с его должностным положением или исполнением им служебных (должностных) обязанностей</w:t>
      </w:r>
    </w:p>
    <w:p w:rsidR="00221096" w:rsidRPr="00221096" w:rsidRDefault="00221096" w:rsidP="0022109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</w:p>
    <w:p w:rsidR="00221096" w:rsidRPr="00221096" w:rsidRDefault="00221096" w:rsidP="0022109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Pr="00221096">
        <w:rPr>
          <w:rFonts w:cs="Times New Roman"/>
          <w:sz w:val="28"/>
          <w:szCs w:val="28"/>
        </w:rPr>
        <w:t>__</w:t>
      </w:r>
      <w:r>
        <w:rPr>
          <w:rFonts w:cs="Times New Roman"/>
          <w:sz w:val="28"/>
          <w:szCs w:val="28"/>
        </w:rPr>
        <w:t>»</w:t>
      </w:r>
      <w:r w:rsidRPr="00221096">
        <w:rPr>
          <w:rFonts w:cs="Times New Roman"/>
          <w:sz w:val="28"/>
          <w:szCs w:val="28"/>
        </w:rPr>
        <w:t xml:space="preserve"> __________ 20__ г.                                            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</w:t>
      </w:r>
      <w:r w:rsidRPr="0022109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№</w:t>
      </w:r>
      <w:r w:rsidRPr="00221096">
        <w:rPr>
          <w:rFonts w:cs="Times New Roman"/>
          <w:sz w:val="28"/>
          <w:szCs w:val="28"/>
        </w:rPr>
        <w:t xml:space="preserve"> ____</w:t>
      </w:r>
    </w:p>
    <w:p w:rsidR="00221096" w:rsidRPr="00221096" w:rsidRDefault="00221096" w:rsidP="0022109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</w:p>
    <w:p w:rsidR="00221096" w:rsidRPr="00221096" w:rsidRDefault="00221096" w:rsidP="0022109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 w:val="28"/>
          <w:szCs w:val="28"/>
        </w:rPr>
      </w:pPr>
      <w:r w:rsidRPr="00221096">
        <w:rPr>
          <w:rFonts w:cs="Times New Roman"/>
          <w:sz w:val="28"/>
          <w:szCs w:val="28"/>
        </w:rPr>
        <w:t xml:space="preserve">    Государственный  гражданский служащий Федеральной службы по надзору в</w:t>
      </w:r>
    </w:p>
    <w:p w:rsidR="00221096" w:rsidRPr="00221096" w:rsidRDefault="00221096" w:rsidP="0022109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 w:val="28"/>
          <w:szCs w:val="28"/>
        </w:rPr>
      </w:pPr>
      <w:r w:rsidRPr="00221096">
        <w:rPr>
          <w:rFonts w:cs="Times New Roman"/>
          <w:sz w:val="28"/>
          <w:szCs w:val="28"/>
        </w:rPr>
        <w:t>сфере связи, информационных технологий и массовых коммуникаций</w:t>
      </w:r>
    </w:p>
    <w:p w:rsidR="00221096" w:rsidRPr="00221096" w:rsidRDefault="00221096" w:rsidP="0022109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 w:val="28"/>
          <w:szCs w:val="28"/>
        </w:rPr>
      </w:pPr>
      <w:r w:rsidRPr="00221096">
        <w:rPr>
          <w:rFonts w:cs="Times New Roman"/>
          <w:sz w:val="28"/>
          <w:szCs w:val="28"/>
        </w:rPr>
        <w:t>_____________________________________________________________________</w:t>
      </w:r>
    </w:p>
    <w:p w:rsidR="00221096" w:rsidRPr="00221096" w:rsidRDefault="00221096" w:rsidP="0022109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 w:val="28"/>
          <w:szCs w:val="28"/>
        </w:rPr>
      </w:pPr>
      <w:r w:rsidRPr="00221096">
        <w:rPr>
          <w:rFonts w:cs="Times New Roman"/>
          <w:sz w:val="28"/>
          <w:szCs w:val="28"/>
        </w:rPr>
        <w:t>_____________________________________________________________________</w:t>
      </w:r>
    </w:p>
    <w:p w:rsidR="00221096" w:rsidRPr="00221096" w:rsidRDefault="00221096" w:rsidP="0022109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 w:val="28"/>
          <w:szCs w:val="28"/>
        </w:rPr>
      </w:pPr>
      <w:r w:rsidRPr="00221096">
        <w:rPr>
          <w:rFonts w:cs="Times New Roman"/>
          <w:sz w:val="28"/>
          <w:szCs w:val="28"/>
        </w:rPr>
        <w:t>_____________________________________________________________________</w:t>
      </w:r>
    </w:p>
    <w:p w:rsidR="00221096" w:rsidRPr="00221096" w:rsidRDefault="00221096" w:rsidP="002210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 w:val="16"/>
          <w:szCs w:val="16"/>
        </w:rPr>
      </w:pPr>
      <w:r w:rsidRPr="00221096">
        <w:rPr>
          <w:rFonts w:cs="Times New Roman"/>
          <w:sz w:val="16"/>
          <w:szCs w:val="16"/>
        </w:rPr>
        <w:t>(Ф.И.О., наименование замещаемой должности гражданской службы</w:t>
      </w:r>
    </w:p>
    <w:p w:rsidR="00221096" w:rsidRPr="00221096" w:rsidRDefault="00221096" w:rsidP="002210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 w:val="16"/>
          <w:szCs w:val="16"/>
        </w:rPr>
      </w:pPr>
      <w:r w:rsidRPr="00221096">
        <w:rPr>
          <w:rFonts w:cs="Times New Roman"/>
          <w:sz w:val="16"/>
          <w:szCs w:val="16"/>
        </w:rPr>
        <w:t>с указанием структурного подразделения)</w:t>
      </w:r>
    </w:p>
    <w:p w:rsidR="00221096" w:rsidRDefault="00221096" w:rsidP="0022109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</w:p>
    <w:p w:rsidR="00221096" w:rsidRPr="00221096" w:rsidRDefault="00221096" w:rsidP="0022109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 w:val="28"/>
          <w:szCs w:val="28"/>
        </w:rPr>
      </w:pPr>
      <w:r w:rsidRPr="00221096">
        <w:rPr>
          <w:rFonts w:cs="Times New Roman"/>
          <w:sz w:val="28"/>
          <w:szCs w:val="28"/>
        </w:rPr>
        <w:t xml:space="preserve">в  соответствии  с   </w:t>
      </w:r>
      <w:hyperlink r:id="rId6" w:history="1">
        <w:r w:rsidRPr="00221096">
          <w:rPr>
            <w:rStyle w:val="a4"/>
            <w:rFonts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221096">
        <w:rPr>
          <w:rFonts w:cs="Times New Roman"/>
          <w:sz w:val="28"/>
          <w:szCs w:val="28"/>
        </w:rPr>
        <w:t xml:space="preserve">  Правительства   Российской   Федерации</w:t>
      </w:r>
      <w:r>
        <w:rPr>
          <w:rFonts w:cs="Times New Roman"/>
          <w:sz w:val="28"/>
          <w:szCs w:val="28"/>
        </w:rPr>
        <w:t xml:space="preserve">          </w:t>
      </w:r>
      <w:r w:rsidRPr="00221096">
        <w:rPr>
          <w:rFonts w:cs="Times New Roman"/>
          <w:sz w:val="28"/>
          <w:szCs w:val="28"/>
        </w:rPr>
        <w:t xml:space="preserve">от  9 января 2014 г. </w:t>
      </w:r>
      <w:r>
        <w:rPr>
          <w:rFonts w:cs="Times New Roman"/>
          <w:sz w:val="28"/>
          <w:szCs w:val="28"/>
        </w:rPr>
        <w:t>№</w:t>
      </w:r>
      <w:r w:rsidRPr="00221096">
        <w:rPr>
          <w:rFonts w:cs="Times New Roman"/>
          <w:sz w:val="28"/>
          <w:szCs w:val="28"/>
        </w:rPr>
        <w:t xml:space="preserve"> 10 </w:t>
      </w:r>
      <w:r>
        <w:rPr>
          <w:rFonts w:cs="Times New Roman"/>
          <w:sz w:val="28"/>
          <w:szCs w:val="28"/>
        </w:rPr>
        <w:t>«</w:t>
      </w:r>
      <w:r w:rsidRPr="00221096">
        <w:rPr>
          <w:rFonts w:cs="Times New Roman"/>
          <w:sz w:val="28"/>
          <w:szCs w:val="28"/>
        </w:rPr>
        <w:t>О порядке сообщения отдельными категориями лиц о</w:t>
      </w:r>
    </w:p>
    <w:p w:rsidR="00221096" w:rsidRPr="00221096" w:rsidRDefault="00221096" w:rsidP="0022109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 w:val="28"/>
          <w:szCs w:val="28"/>
        </w:rPr>
      </w:pPr>
      <w:r w:rsidRPr="00221096">
        <w:rPr>
          <w:rFonts w:cs="Times New Roman"/>
          <w:sz w:val="28"/>
          <w:szCs w:val="28"/>
        </w:rPr>
        <w:t>получении  подарка  в связи с их должностным положением или исполнением ими</w:t>
      </w:r>
      <w:r>
        <w:rPr>
          <w:rFonts w:cs="Times New Roman"/>
          <w:sz w:val="28"/>
          <w:szCs w:val="28"/>
        </w:rPr>
        <w:t xml:space="preserve"> </w:t>
      </w:r>
      <w:r w:rsidRPr="00221096">
        <w:rPr>
          <w:rFonts w:cs="Times New Roman"/>
          <w:sz w:val="28"/>
          <w:szCs w:val="28"/>
        </w:rPr>
        <w:t>служебных  (должностных)  обязанностей,  сдачи и оценки подарка, реализации</w:t>
      </w:r>
      <w:r>
        <w:rPr>
          <w:rFonts w:cs="Times New Roman"/>
          <w:sz w:val="28"/>
          <w:szCs w:val="28"/>
        </w:rPr>
        <w:t xml:space="preserve"> </w:t>
      </w:r>
      <w:r w:rsidRPr="00221096">
        <w:rPr>
          <w:rFonts w:cs="Times New Roman"/>
          <w:sz w:val="28"/>
          <w:szCs w:val="28"/>
        </w:rPr>
        <w:t>(выкупа)  и  зачисления средств, вырученных от его реализации</w:t>
      </w:r>
      <w:r>
        <w:rPr>
          <w:rFonts w:cs="Times New Roman"/>
          <w:sz w:val="28"/>
          <w:szCs w:val="28"/>
        </w:rPr>
        <w:t>»</w:t>
      </w:r>
      <w:r w:rsidRPr="00221096">
        <w:rPr>
          <w:rFonts w:cs="Times New Roman"/>
          <w:sz w:val="28"/>
          <w:szCs w:val="28"/>
        </w:rPr>
        <w:t>, Федеральным</w:t>
      </w:r>
      <w:r>
        <w:rPr>
          <w:rFonts w:cs="Times New Roman"/>
          <w:sz w:val="28"/>
          <w:szCs w:val="28"/>
        </w:rPr>
        <w:t xml:space="preserve"> </w:t>
      </w:r>
      <w:hyperlink r:id="rId7" w:history="1">
        <w:r w:rsidRPr="00221096">
          <w:rPr>
            <w:rStyle w:val="a4"/>
            <w:rFonts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221096">
        <w:rPr>
          <w:rFonts w:cs="Times New Roman"/>
          <w:sz w:val="28"/>
          <w:szCs w:val="28"/>
        </w:rPr>
        <w:t xml:space="preserve">  от  27  июля 2004 г. </w:t>
      </w:r>
      <w:r>
        <w:rPr>
          <w:rFonts w:cs="Times New Roman"/>
          <w:sz w:val="28"/>
          <w:szCs w:val="28"/>
        </w:rPr>
        <w:t>№</w:t>
      </w:r>
      <w:r w:rsidRPr="00221096">
        <w:rPr>
          <w:rFonts w:cs="Times New Roman"/>
          <w:sz w:val="28"/>
          <w:szCs w:val="28"/>
        </w:rPr>
        <w:t xml:space="preserve"> 79-ФЗ </w:t>
      </w:r>
      <w:r>
        <w:rPr>
          <w:rFonts w:cs="Times New Roman"/>
          <w:sz w:val="28"/>
          <w:szCs w:val="28"/>
        </w:rPr>
        <w:t>«</w:t>
      </w:r>
      <w:r w:rsidRPr="00221096">
        <w:rPr>
          <w:rFonts w:cs="Times New Roman"/>
          <w:sz w:val="28"/>
          <w:szCs w:val="28"/>
        </w:rPr>
        <w:t>О государственной гражданской службе</w:t>
      </w:r>
      <w:r>
        <w:rPr>
          <w:rFonts w:cs="Times New Roman"/>
          <w:sz w:val="28"/>
          <w:szCs w:val="28"/>
        </w:rPr>
        <w:t xml:space="preserve"> </w:t>
      </w:r>
      <w:r w:rsidRPr="00221096">
        <w:rPr>
          <w:rFonts w:cs="Times New Roman"/>
          <w:sz w:val="28"/>
          <w:szCs w:val="28"/>
        </w:rPr>
        <w:t>Российской  Федерации</w:t>
      </w:r>
      <w:r>
        <w:rPr>
          <w:rFonts w:cs="Times New Roman"/>
          <w:sz w:val="28"/>
          <w:szCs w:val="28"/>
        </w:rPr>
        <w:t>»</w:t>
      </w:r>
      <w:r w:rsidRPr="00221096">
        <w:rPr>
          <w:rFonts w:cs="Times New Roman"/>
          <w:sz w:val="28"/>
          <w:szCs w:val="28"/>
        </w:rPr>
        <w:t xml:space="preserve">  передает,  а  материально ответственное лицо отдела</w:t>
      </w:r>
      <w:r>
        <w:rPr>
          <w:rFonts w:cs="Times New Roman"/>
          <w:sz w:val="28"/>
          <w:szCs w:val="28"/>
        </w:rPr>
        <w:t xml:space="preserve"> организационной, правовой работы и кадров </w:t>
      </w:r>
    </w:p>
    <w:p w:rsidR="00221096" w:rsidRPr="00221096" w:rsidRDefault="00221096" w:rsidP="0022109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 w:val="28"/>
          <w:szCs w:val="28"/>
        </w:rPr>
      </w:pPr>
      <w:r w:rsidRPr="00221096">
        <w:rPr>
          <w:rFonts w:cs="Times New Roman"/>
          <w:sz w:val="28"/>
          <w:szCs w:val="28"/>
        </w:rPr>
        <w:t>_____________________________________________________________________</w:t>
      </w:r>
    </w:p>
    <w:p w:rsidR="00221096" w:rsidRPr="00221096" w:rsidRDefault="00221096" w:rsidP="0022109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 w:val="28"/>
          <w:szCs w:val="28"/>
        </w:rPr>
      </w:pPr>
      <w:r w:rsidRPr="00221096">
        <w:rPr>
          <w:rFonts w:cs="Times New Roman"/>
          <w:sz w:val="28"/>
          <w:szCs w:val="28"/>
        </w:rPr>
        <w:t>_____________________________________________________________________</w:t>
      </w:r>
    </w:p>
    <w:p w:rsidR="00221096" w:rsidRPr="00221096" w:rsidRDefault="00221096" w:rsidP="002210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 w:val="16"/>
          <w:szCs w:val="16"/>
        </w:rPr>
      </w:pPr>
      <w:r w:rsidRPr="00221096">
        <w:rPr>
          <w:rFonts w:cs="Times New Roman"/>
          <w:sz w:val="16"/>
          <w:szCs w:val="16"/>
        </w:rPr>
        <w:t>(Ф.И.О., наименование замещаемой должности гражданской службы)</w:t>
      </w:r>
    </w:p>
    <w:p w:rsidR="00221096" w:rsidRPr="00221096" w:rsidRDefault="00221096" w:rsidP="0022109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 w:val="28"/>
          <w:szCs w:val="28"/>
        </w:rPr>
      </w:pPr>
      <w:r w:rsidRPr="00221096">
        <w:rPr>
          <w:rFonts w:cs="Times New Roman"/>
          <w:sz w:val="28"/>
          <w:szCs w:val="28"/>
        </w:rPr>
        <w:t>принимает подарок, полученный в связи с: ________________________________</w:t>
      </w:r>
    </w:p>
    <w:p w:rsidR="00221096" w:rsidRPr="00221096" w:rsidRDefault="00221096" w:rsidP="0022109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 w:val="16"/>
          <w:szCs w:val="16"/>
        </w:rPr>
      </w:pPr>
      <w:r w:rsidRPr="00221096">
        <w:rPr>
          <w:rFonts w:cs="Times New Roman"/>
          <w:sz w:val="16"/>
          <w:szCs w:val="16"/>
        </w:rPr>
        <w:t xml:space="preserve">                                         </w:t>
      </w: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</w:t>
      </w:r>
      <w:r w:rsidRPr="00221096">
        <w:rPr>
          <w:rFonts w:cs="Times New Roman"/>
          <w:sz w:val="16"/>
          <w:szCs w:val="16"/>
        </w:rPr>
        <w:t xml:space="preserve"> (указывается мероприятие и дата)</w:t>
      </w:r>
    </w:p>
    <w:p w:rsidR="00221096" w:rsidRPr="00221096" w:rsidRDefault="00221096" w:rsidP="0022109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 w:val="28"/>
          <w:szCs w:val="28"/>
        </w:rPr>
      </w:pPr>
      <w:r w:rsidRPr="00221096">
        <w:rPr>
          <w:rFonts w:cs="Times New Roman"/>
          <w:sz w:val="28"/>
          <w:szCs w:val="28"/>
        </w:rPr>
        <w:t>_____________________________________________________________________</w:t>
      </w:r>
    </w:p>
    <w:p w:rsidR="00221096" w:rsidRDefault="00221096" w:rsidP="0022109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</w:p>
    <w:p w:rsidR="00221096" w:rsidRPr="00221096" w:rsidRDefault="00221096" w:rsidP="0022109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  <w:r w:rsidRPr="00221096">
        <w:rPr>
          <w:rFonts w:cs="Times New Roman"/>
          <w:sz w:val="28"/>
          <w:szCs w:val="28"/>
        </w:rPr>
        <w:t>Наименование подарка</w:t>
      </w:r>
      <w:r w:rsidRPr="00221096">
        <w:rPr>
          <w:rFonts w:cs="Times New Roman"/>
        </w:rPr>
        <w:t xml:space="preserve"> _</w:t>
      </w:r>
      <w:r w:rsidR="00B057C4">
        <w:rPr>
          <w:rFonts w:cs="Times New Roman"/>
        </w:rPr>
        <w:t>_________</w:t>
      </w:r>
      <w:r w:rsidRPr="00221096">
        <w:rPr>
          <w:rFonts w:cs="Times New Roman"/>
        </w:rPr>
        <w:t>_____________________________________________________</w:t>
      </w:r>
    </w:p>
    <w:p w:rsidR="00221096" w:rsidRPr="00221096" w:rsidRDefault="00221096" w:rsidP="0022109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</w:p>
    <w:p w:rsidR="00221096" w:rsidRPr="00221096" w:rsidRDefault="00221096" w:rsidP="0022109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 w:val="28"/>
          <w:szCs w:val="28"/>
        </w:rPr>
      </w:pPr>
      <w:r w:rsidRPr="00221096">
        <w:rPr>
          <w:rFonts w:cs="Times New Roman"/>
          <w:sz w:val="28"/>
          <w:szCs w:val="28"/>
        </w:rPr>
        <w:t>Приложение:</w:t>
      </w:r>
      <w:r w:rsidRPr="00221096">
        <w:rPr>
          <w:rFonts w:cs="Times New Roman"/>
        </w:rPr>
        <w:t xml:space="preserve"> ________________________________</w:t>
      </w:r>
      <w:r w:rsidR="00B057C4">
        <w:rPr>
          <w:rFonts w:cs="Times New Roman"/>
        </w:rPr>
        <w:t>________</w:t>
      </w:r>
      <w:r w:rsidRPr="00221096">
        <w:rPr>
          <w:rFonts w:cs="Times New Roman"/>
        </w:rPr>
        <w:t>_______</w:t>
      </w:r>
      <w:r w:rsidR="00B057C4">
        <w:rPr>
          <w:rFonts w:cs="Times New Roman"/>
        </w:rPr>
        <w:t>_______</w:t>
      </w:r>
      <w:r w:rsidRPr="00221096">
        <w:rPr>
          <w:rFonts w:cs="Times New Roman"/>
        </w:rPr>
        <w:t xml:space="preserve">__ </w:t>
      </w:r>
      <w:r w:rsidRPr="00221096">
        <w:rPr>
          <w:rFonts w:cs="Times New Roman"/>
          <w:sz w:val="28"/>
          <w:szCs w:val="28"/>
        </w:rPr>
        <w:t>на</w:t>
      </w:r>
      <w:r w:rsidRPr="00221096">
        <w:rPr>
          <w:rFonts w:cs="Times New Roman"/>
        </w:rPr>
        <w:t xml:space="preserve"> _</w:t>
      </w:r>
      <w:r w:rsidR="00B057C4">
        <w:rPr>
          <w:rFonts w:cs="Times New Roman"/>
        </w:rPr>
        <w:t>__</w:t>
      </w:r>
      <w:r w:rsidRPr="00221096">
        <w:rPr>
          <w:rFonts w:cs="Times New Roman"/>
        </w:rPr>
        <w:t xml:space="preserve">___ </w:t>
      </w:r>
      <w:r w:rsidRPr="00221096">
        <w:rPr>
          <w:rFonts w:cs="Times New Roman"/>
          <w:sz w:val="28"/>
          <w:szCs w:val="28"/>
        </w:rPr>
        <w:t>листах</w:t>
      </w:r>
    </w:p>
    <w:p w:rsidR="00221096" w:rsidRPr="00B057C4" w:rsidRDefault="00221096" w:rsidP="0022109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 w:val="16"/>
          <w:szCs w:val="16"/>
        </w:rPr>
      </w:pPr>
      <w:r w:rsidRPr="00B057C4">
        <w:rPr>
          <w:rFonts w:cs="Times New Roman"/>
          <w:sz w:val="16"/>
          <w:szCs w:val="16"/>
        </w:rPr>
        <w:t xml:space="preserve">                  </w:t>
      </w:r>
      <w:r w:rsidR="00B057C4">
        <w:rPr>
          <w:rFonts w:cs="Times New Roman"/>
          <w:sz w:val="16"/>
          <w:szCs w:val="16"/>
        </w:rPr>
        <w:t xml:space="preserve">                                                            </w:t>
      </w:r>
      <w:r w:rsidRPr="00B057C4">
        <w:rPr>
          <w:rFonts w:cs="Times New Roman"/>
          <w:sz w:val="16"/>
          <w:szCs w:val="16"/>
        </w:rPr>
        <w:t xml:space="preserve">  (наименование документов)</w:t>
      </w:r>
    </w:p>
    <w:p w:rsidR="00221096" w:rsidRPr="00221096" w:rsidRDefault="00221096" w:rsidP="0022109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</w:p>
    <w:p w:rsidR="00B057C4" w:rsidRDefault="00B057C4" w:rsidP="0022109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 w:val="28"/>
          <w:szCs w:val="28"/>
        </w:rPr>
      </w:pPr>
    </w:p>
    <w:p w:rsidR="00B057C4" w:rsidRDefault="00B057C4" w:rsidP="0022109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 w:val="28"/>
          <w:szCs w:val="28"/>
        </w:rPr>
      </w:pPr>
    </w:p>
    <w:p w:rsidR="00221096" w:rsidRPr="00B057C4" w:rsidRDefault="00221096" w:rsidP="0022109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 w:val="28"/>
          <w:szCs w:val="28"/>
        </w:rPr>
      </w:pPr>
      <w:r w:rsidRPr="00B057C4">
        <w:rPr>
          <w:rFonts w:cs="Times New Roman"/>
          <w:sz w:val="28"/>
          <w:szCs w:val="28"/>
        </w:rPr>
        <w:t xml:space="preserve">Сдал _____________________                  </w:t>
      </w:r>
      <w:r w:rsidR="00B057C4">
        <w:rPr>
          <w:rFonts w:cs="Times New Roman"/>
          <w:sz w:val="28"/>
          <w:szCs w:val="28"/>
        </w:rPr>
        <w:t xml:space="preserve">        </w:t>
      </w:r>
      <w:r w:rsidRPr="00B057C4">
        <w:rPr>
          <w:rFonts w:cs="Times New Roman"/>
          <w:sz w:val="28"/>
          <w:szCs w:val="28"/>
        </w:rPr>
        <w:t>Принял ______________________</w:t>
      </w:r>
    </w:p>
    <w:p w:rsidR="00221096" w:rsidRPr="00B057C4" w:rsidRDefault="00221096" w:rsidP="0022109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 w:val="16"/>
          <w:szCs w:val="16"/>
        </w:rPr>
      </w:pPr>
      <w:r w:rsidRPr="00B057C4">
        <w:rPr>
          <w:rFonts w:cs="Times New Roman"/>
          <w:sz w:val="16"/>
          <w:szCs w:val="16"/>
        </w:rPr>
        <w:t xml:space="preserve">       </w:t>
      </w:r>
      <w:r w:rsidR="00B057C4">
        <w:rPr>
          <w:rFonts w:cs="Times New Roman"/>
          <w:sz w:val="16"/>
          <w:szCs w:val="16"/>
        </w:rPr>
        <w:t xml:space="preserve">                           </w:t>
      </w:r>
      <w:r w:rsidRPr="00B057C4">
        <w:rPr>
          <w:rFonts w:cs="Times New Roman"/>
          <w:sz w:val="16"/>
          <w:szCs w:val="16"/>
        </w:rPr>
        <w:t xml:space="preserve">(Ф.И.О., подпись)                             </w:t>
      </w:r>
      <w:r w:rsidR="00B057C4">
        <w:rPr>
          <w:rFonts w:cs="Times New Roman"/>
          <w:sz w:val="16"/>
          <w:szCs w:val="16"/>
        </w:rPr>
        <w:t xml:space="preserve">                                                                 </w:t>
      </w:r>
      <w:r w:rsidRPr="00B057C4">
        <w:rPr>
          <w:rFonts w:cs="Times New Roman"/>
          <w:sz w:val="16"/>
          <w:szCs w:val="16"/>
        </w:rPr>
        <w:t xml:space="preserve"> </w:t>
      </w:r>
      <w:r w:rsidR="00B057C4">
        <w:rPr>
          <w:rFonts w:cs="Times New Roman"/>
          <w:sz w:val="16"/>
          <w:szCs w:val="16"/>
        </w:rPr>
        <w:t xml:space="preserve">            </w:t>
      </w:r>
      <w:r w:rsidRPr="00B057C4">
        <w:rPr>
          <w:rFonts w:cs="Times New Roman"/>
          <w:sz w:val="16"/>
          <w:szCs w:val="16"/>
        </w:rPr>
        <w:t>(Ф.И.О., подпись)</w:t>
      </w:r>
    </w:p>
    <w:p w:rsidR="00221096" w:rsidRPr="00B057C4" w:rsidRDefault="00221096" w:rsidP="0022109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 w:val="16"/>
          <w:szCs w:val="16"/>
        </w:rPr>
        <w:sectPr w:rsidR="00221096" w:rsidRPr="00B057C4" w:rsidSect="00221096">
          <w:pgSz w:w="11905" w:h="16838"/>
          <w:pgMar w:top="1134" w:right="850" w:bottom="1134" w:left="1276" w:header="720" w:footer="720" w:gutter="0"/>
          <w:cols w:space="720"/>
          <w:noEndnote/>
          <w:docGrid w:linePitch="299"/>
        </w:sectPr>
      </w:pPr>
    </w:p>
    <w:p w:rsidR="00627283" w:rsidRPr="00B057C4" w:rsidRDefault="00627283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cs="Times New Roman"/>
          <w:sz w:val="24"/>
          <w:szCs w:val="24"/>
        </w:rPr>
      </w:pPr>
      <w:bookmarkStart w:id="13" w:name="Par184"/>
      <w:bookmarkEnd w:id="13"/>
      <w:r w:rsidRPr="00B057C4">
        <w:rPr>
          <w:rFonts w:cs="Times New Roman"/>
          <w:sz w:val="24"/>
          <w:szCs w:val="24"/>
        </w:rPr>
        <w:lastRenderedPageBreak/>
        <w:t xml:space="preserve">Приложение </w:t>
      </w:r>
      <w:r w:rsidR="00B057C4" w:rsidRPr="00B057C4">
        <w:rPr>
          <w:rFonts w:cs="Times New Roman"/>
          <w:sz w:val="24"/>
          <w:szCs w:val="24"/>
        </w:rPr>
        <w:t>№</w:t>
      </w:r>
      <w:r w:rsidRPr="00B057C4">
        <w:rPr>
          <w:rFonts w:cs="Times New Roman"/>
          <w:sz w:val="24"/>
          <w:szCs w:val="24"/>
        </w:rPr>
        <w:t xml:space="preserve"> 3</w:t>
      </w:r>
    </w:p>
    <w:p w:rsidR="00627283" w:rsidRDefault="0062728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</w:rPr>
      </w:pPr>
      <w:r w:rsidRPr="00B057C4">
        <w:rPr>
          <w:rFonts w:cs="Times New Roman"/>
          <w:sz w:val="24"/>
          <w:szCs w:val="24"/>
        </w:rPr>
        <w:t>к Положению</w:t>
      </w:r>
    </w:p>
    <w:p w:rsidR="00627283" w:rsidRDefault="0062728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</w:p>
    <w:p w:rsidR="00627283" w:rsidRPr="00B057C4" w:rsidRDefault="0062728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 w:val="28"/>
          <w:szCs w:val="28"/>
        </w:rPr>
      </w:pPr>
      <w:bookmarkStart w:id="14" w:name="Par187"/>
      <w:bookmarkEnd w:id="14"/>
      <w:r w:rsidRPr="00B057C4">
        <w:rPr>
          <w:rFonts w:cs="Times New Roman"/>
          <w:b/>
          <w:sz w:val="28"/>
          <w:szCs w:val="28"/>
        </w:rPr>
        <w:t>Журнал</w:t>
      </w:r>
    </w:p>
    <w:p w:rsidR="00627283" w:rsidRPr="00B057C4" w:rsidRDefault="0062728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 w:val="28"/>
          <w:szCs w:val="28"/>
        </w:rPr>
      </w:pPr>
      <w:r w:rsidRPr="00B057C4">
        <w:rPr>
          <w:rFonts w:cs="Times New Roman"/>
          <w:b/>
          <w:sz w:val="28"/>
          <w:szCs w:val="28"/>
        </w:rPr>
        <w:t>регистрации уведомлений о получении подарка(</w:t>
      </w:r>
      <w:proofErr w:type="spellStart"/>
      <w:r w:rsidRPr="00B057C4">
        <w:rPr>
          <w:rFonts w:cs="Times New Roman"/>
          <w:b/>
          <w:sz w:val="28"/>
          <w:szCs w:val="28"/>
        </w:rPr>
        <w:t>ов</w:t>
      </w:r>
      <w:proofErr w:type="spellEnd"/>
      <w:r w:rsidRPr="00B057C4">
        <w:rPr>
          <w:rFonts w:cs="Times New Roman"/>
          <w:b/>
          <w:sz w:val="28"/>
          <w:szCs w:val="28"/>
        </w:rPr>
        <w:t>),</w:t>
      </w:r>
      <w:r w:rsidR="00B057C4" w:rsidRPr="00B057C4">
        <w:rPr>
          <w:rFonts w:cs="Times New Roman"/>
          <w:b/>
          <w:sz w:val="28"/>
          <w:szCs w:val="28"/>
        </w:rPr>
        <w:t xml:space="preserve"> </w:t>
      </w:r>
      <w:r w:rsidRPr="00B057C4">
        <w:rPr>
          <w:rFonts w:cs="Times New Roman"/>
          <w:b/>
          <w:sz w:val="28"/>
          <w:szCs w:val="28"/>
        </w:rPr>
        <w:t>полученных государственным гражданским служащим</w:t>
      </w:r>
      <w:r w:rsidR="00B057C4" w:rsidRPr="00B057C4">
        <w:rPr>
          <w:rFonts w:cs="Times New Roman"/>
          <w:b/>
          <w:sz w:val="28"/>
          <w:szCs w:val="28"/>
        </w:rPr>
        <w:t xml:space="preserve"> Управления </w:t>
      </w:r>
      <w:r w:rsidRPr="00B057C4">
        <w:rPr>
          <w:rFonts w:cs="Times New Roman"/>
          <w:b/>
          <w:sz w:val="28"/>
          <w:szCs w:val="28"/>
        </w:rPr>
        <w:t>Федеральной службы по надзору в сфере связи,</w:t>
      </w:r>
      <w:r w:rsidR="00B057C4">
        <w:rPr>
          <w:rFonts w:cs="Times New Roman"/>
          <w:b/>
          <w:sz w:val="28"/>
          <w:szCs w:val="28"/>
        </w:rPr>
        <w:t xml:space="preserve"> </w:t>
      </w:r>
      <w:r w:rsidRPr="00B057C4">
        <w:rPr>
          <w:rFonts w:cs="Times New Roman"/>
          <w:b/>
          <w:sz w:val="28"/>
          <w:szCs w:val="28"/>
        </w:rPr>
        <w:t>информационных технологий и массовых коммуникаций</w:t>
      </w:r>
      <w:r w:rsidR="00B057C4" w:rsidRPr="00B057C4">
        <w:rPr>
          <w:rFonts w:cs="Times New Roman"/>
          <w:b/>
          <w:sz w:val="28"/>
          <w:szCs w:val="28"/>
        </w:rPr>
        <w:t xml:space="preserve"> по Кабардино-Балкарской Республике </w:t>
      </w:r>
      <w:r w:rsidRPr="00B057C4">
        <w:rPr>
          <w:rFonts w:cs="Times New Roman"/>
          <w:b/>
          <w:sz w:val="28"/>
          <w:szCs w:val="28"/>
        </w:rPr>
        <w:t>в связи с его должностным положением или исполнением</w:t>
      </w:r>
    </w:p>
    <w:p w:rsidR="00627283" w:rsidRPr="00B057C4" w:rsidRDefault="0062728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 w:val="24"/>
          <w:szCs w:val="24"/>
        </w:rPr>
      </w:pPr>
      <w:r w:rsidRPr="00B057C4">
        <w:rPr>
          <w:rFonts w:cs="Times New Roman"/>
          <w:b/>
          <w:sz w:val="28"/>
          <w:szCs w:val="28"/>
        </w:rPr>
        <w:t>им служебных (должностных) обязанностей</w:t>
      </w:r>
    </w:p>
    <w:p w:rsidR="00627283" w:rsidRDefault="0062728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65"/>
        <w:gridCol w:w="1725"/>
        <w:gridCol w:w="1710"/>
        <w:gridCol w:w="1058"/>
        <w:gridCol w:w="1605"/>
        <w:gridCol w:w="991"/>
        <w:gridCol w:w="1163"/>
      </w:tblGrid>
      <w:tr w:rsidR="00627283" w:rsidTr="00B057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283" w:rsidRDefault="00B057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  <w:r w:rsidR="00627283">
              <w:rPr>
                <w:rFonts w:cs="Times New Roman"/>
              </w:rPr>
              <w:t xml:space="preserve"> п/п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283" w:rsidRDefault="00627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Дата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283" w:rsidRDefault="00627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и вид подарка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283" w:rsidRDefault="00627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Ф.И.О., должность гражданского служащего, сдавшего подарок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283" w:rsidRDefault="00627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Подпись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283" w:rsidRDefault="00627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Ф.И.О., должность гражданского служащего, принявшего подарок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283" w:rsidRDefault="00627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Подпись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283" w:rsidRDefault="00627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Отметка о возврате подарка</w:t>
            </w:r>
          </w:p>
        </w:tc>
      </w:tr>
      <w:tr w:rsidR="00627283" w:rsidTr="00B057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283" w:rsidRDefault="006272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283" w:rsidRDefault="006272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283" w:rsidRDefault="006272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283" w:rsidRDefault="006272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283" w:rsidRDefault="006272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283" w:rsidRDefault="006272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283" w:rsidRDefault="006272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283" w:rsidRDefault="006272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</w:tr>
      <w:tr w:rsidR="00627283" w:rsidTr="00B057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283" w:rsidRDefault="006272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283" w:rsidRDefault="006272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283" w:rsidRDefault="006272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283" w:rsidRDefault="006272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283" w:rsidRDefault="006272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283" w:rsidRDefault="006272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283" w:rsidRDefault="006272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283" w:rsidRDefault="006272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</w:tr>
      <w:tr w:rsidR="00627283" w:rsidTr="00B057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283" w:rsidRDefault="006272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283" w:rsidRDefault="006272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283" w:rsidRDefault="006272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283" w:rsidRDefault="006272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283" w:rsidRDefault="006272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283" w:rsidRDefault="006272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283" w:rsidRDefault="006272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283" w:rsidRDefault="006272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</w:tr>
    </w:tbl>
    <w:p w:rsidR="00627283" w:rsidRDefault="0062728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</w:p>
    <w:p w:rsidR="00627283" w:rsidRDefault="0062728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</w:p>
    <w:p w:rsidR="00AF7EFE" w:rsidRDefault="00AF7EFE"/>
    <w:sectPr w:rsidR="00AF7EFE" w:rsidSect="00B057C4">
      <w:pgSz w:w="11905" w:h="16838"/>
      <w:pgMar w:top="1134" w:right="850" w:bottom="1134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83"/>
    <w:rsid w:val="000069D9"/>
    <w:rsid w:val="00012BA8"/>
    <w:rsid w:val="00024F35"/>
    <w:rsid w:val="0002547F"/>
    <w:rsid w:val="000275EA"/>
    <w:rsid w:val="000338DD"/>
    <w:rsid w:val="00035832"/>
    <w:rsid w:val="0004772E"/>
    <w:rsid w:val="00054D3E"/>
    <w:rsid w:val="0005743E"/>
    <w:rsid w:val="00070C9D"/>
    <w:rsid w:val="000737F4"/>
    <w:rsid w:val="00076669"/>
    <w:rsid w:val="00080B37"/>
    <w:rsid w:val="000839A9"/>
    <w:rsid w:val="00083F45"/>
    <w:rsid w:val="000842D7"/>
    <w:rsid w:val="00085FA9"/>
    <w:rsid w:val="00086EF3"/>
    <w:rsid w:val="0009023F"/>
    <w:rsid w:val="00095285"/>
    <w:rsid w:val="00095530"/>
    <w:rsid w:val="000A0839"/>
    <w:rsid w:val="000A5B7C"/>
    <w:rsid w:val="000B0A80"/>
    <w:rsid w:val="000B33EC"/>
    <w:rsid w:val="000B7372"/>
    <w:rsid w:val="000C3B90"/>
    <w:rsid w:val="000C7583"/>
    <w:rsid w:val="000D26F3"/>
    <w:rsid w:val="000E35ED"/>
    <w:rsid w:val="000F7F39"/>
    <w:rsid w:val="00100057"/>
    <w:rsid w:val="001003D2"/>
    <w:rsid w:val="00100564"/>
    <w:rsid w:val="00101806"/>
    <w:rsid w:val="001032CB"/>
    <w:rsid w:val="00103F65"/>
    <w:rsid w:val="00105BD7"/>
    <w:rsid w:val="0010693E"/>
    <w:rsid w:val="0011074B"/>
    <w:rsid w:val="001159CB"/>
    <w:rsid w:val="00115F46"/>
    <w:rsid w:val="0011678E"/>
    <w:rsid w:val="00121CF7"/>
    <w:rsid w:val="00124B4E"/>
    <w:rsid w:val="001261DD"/>
    <w:rsid w:val="00130C8F"/>
    <w:rsid w:val="00133286"/>
    <w:rsid w:val="0014680B"/>
    <w:rsid w:val="00147769"/>
    <w:rsid w:val="001517D3"/>
    <w:rsid w:val="00154595"/>
    <w:rsid w:val="00155EA5"/>
    <w:rsid w:val="001566B8"/>
    <w:rsid w:val="0016073C"/>
    <w:rsid w:val="00160F81"/>
    <w:rsid w:val="0016245C"/>
    <w:rsid w:val="00162583"/>
    <w:rsid w:val="00162B27"/>
    <w:rsid w:val="0016555B"/>
    <w:rsid w:val="00165F2D"/>
    <w:rsid w:val="00166C32"/>
    <w:rsid w:val="0017279A"/>
    <w:rsid w:val="001763D2"/>
    <w:rsid w:val="00177D45"/>
    <w:rsid w:val="0018259B"/>
    <w:rsid w:val="00182857"/>
    <w:rsid w:val="0019365D"/>
    <w:rsid w:val="001948BB"/>
    <w:rsid w:val="00195712"/>
    <w:rsid w:val="001961DE"/>
    <w:rsid w:val="001969B1"/>
    <w:rsid w:val="00197DF5"/>
    <w:rsid w:val="001A2E1E"/>
    <w:rsid w:val="001A45CB"/>
    <w:rsid w:val="001A6546"/>
    <w:rsid w:val="001A7EAB"/>
    <w:rsid w:val="001B0CD1"/>
    <w:rsid w:val="001B17DE"/>
    <w:rsid w:val="001C02DA"/>
    <w:rsid w:val="001C75EA"/>
    <w:rsid w:val="001D0170"/>
    <w:rsid w:val="001D4DC9"/>
    <w:rsid w:val="001D5D1C"/>
    <w:rsid w:val="001E05FA"/>
    <w:rsid w:val="001E5CF9"/>
    <w:rsid w:val="001E6C14"/>
    <w:rsid w:val="001F351D"/>
    <w:rsid w:val="001F43AF"/>
    <w:rsid w:val="001F4CF2"/>
    <w:rsid w:val="001F71A8"/>
    <w:rsid w:val="002027CB"/>
    <w:rsid w:val="00205782"/>
    <w:rsid w:val="00207A0D"/>
    <w:rsid w:val="00211677"/>
    <w:rsid w:val="00215A17"/>
    <w:rsid w:val="00217A85"/>
    <w:rsid w:val="002202B0"/>
    <w:rsid w:val="00221096"/>
    <w:rsid w:val="0022173A"/>
    <w:rsid w:val="00226B40"/>
    <w:rsid w:val="00231354"/>
    <w:rsid w:val="00232612"/>
    <w:rsid w:val="00232E55"/>
    <w:rsid w:val="00233CBA"/>
    <w:rsid w:val="002423E9"/>
    <w:rsid w:val="00242A18"/>
    <w:rsid w:val="0024726B"/>
    <w:rsid w:val="0025126F"/>
    <w:rsid w:val="00251EA2"/>
    <w:rsid w:val="0026024A"/>
    <w:rsid w:val="00262D17"/>
    <w:rsid w:val="00266227"/>
    <w:rsid w:val="00270F49"/>
    <w:rsid w:val="00274B30"/>
    <w:rsid w:val="002772B7"/>
    <w:rsid w:val="002806D2"/>
    <w:rsid w:val="002811E8"/>
    <w:rsid w:val="002827FC"/>
    <w:rsid w:val="002862D2"/>
    <w:rsid w:val="00290CE0"/>
    <w:rsid w:val="002918B6"/>
    <w:rsid w:val="002919CE"/>
    <w:rsid w:val="00294B82"/>
    <w:rsid w:val="002968A8"/>
    <w:rsid w:val="002B2F7A"/>
    <w:rsid w:val="002B6F01"/>
    <w:rsid w:val="002C0400"/>
    <w:rsid w:val="002C0FE9"/>
    <w:rsid w:val="002C29B7"/>
    <w:rsid w:val="002D067A"/>
    <w:rsid w:val="002E6061"/>
    <w:rsid w:val="002E6639"/>
    <w:rsid w:val="002E68C9"/>
    <w:rsid w:val="002E6F53"/>
    <w:rsid w:val="002F078C"/>
    <w:rsid w:val="002F3A50"/>
    <w:rsid w:val="002F3A5B"/>
    <w:rsid w:val="002F56E0"/>
    <w:rsid w:val="00300D9D"/>
    <w:rsid w:val="003010E3"/>
    <w:rsid w:val="00302D33"/>
    <w:rsid w:val="00302EB9"/>
    <w:rsid w:val="00310076"/>
    <w:rsid w:val="00310F33"/>
    <w:rsid w:val="00313006"/>
    <w:rsid w:val="003145F3"/>
    <w:rsid w:val="003156E2"/>
    <w:rsid w:val="00322242"/>
    <w:rsid w:val="00324466"/>
    <w:rsid w:val="00324D93"/>
    <w:rsid w:val="003330F1"/>
    <w:rsid w:val="00334033"/>
    <w:rsid w:val="00340767"/>
    <w:rsid w:val="00341F69"/>
    <w:rsid w:val="003430D1"/>
    <w:rsid w:val="0034413A"/>
    <w:rsid w:val="0034522C"/>
    <w:rsid w:val="00347651"/>
    <w:rsid w:val="003516CB"/>
    <w:rsid w:val="00351904"/>
    <w:rsid w:val="00360E2E"/>
    <w:rsid w:val="00362516"/>
    <w:rsid w:val="003633FF"/>
    <w:rsid w:val="00367251"/>
    <w:rsid w:val="00367B8E"/>
    <w:rsid w:val="00373870"/>
    <w:rsid w:val="00373E11"/>
    <w:rsid w:val="00384EF9"/>
    <w:rsid w:val="00386033"/>
    <w:rsid w:val="00387643"/>
    <w:rsid w:val="00387E7F"/>
    <w:rsid w:val="00390128"/>
    <w:rsid w:val="00393A66"/>
    <w:rsid w:val="003A3E4F"/>
    <w:rsid w:val="003A4024"/>
    <w:rsid w:val="003A749D"/>
    <w:rsid w:val="003B356A"/>
    <w:rsid w:val="003B3C7C"/>
    <w:rsid w:val="003B4503"/>
    <w:rsid w:val="003B68AA"/>
    <w:rsid w:val="003B6F26"/>
    <w:rsid w:val="003C34D3"/>
    <w:rsid w:val="003C45B7"/>
    <w:rsid w:val="003C7776"/>
    <w:rsid w:val="003D029E"/>
    <w:rsid w:val="003D3F9C"/>
    <w:rsid w:val="003E2EE9"/>
    <w:rsid w:val="003E3922"/>
    <w:rsid w:val="003E53B1"/>
    <w:rsid w:val="003F47D7"/>
    <w:rsid w:val="003F57B5"/>
    <w:rsid w:val="003F598F"/>
    <w:rsid w:val="003F6124"/>
    <w:rsid w:val="003F753B"/>
    <w:rsid w:val="003F7D5A"/>
    <w:rsid w:val="00401004"/>
    <w:rsid w:val="0040420C"/>
    <w:rsid w:val="0040639F"/>
    <w:rsid w:val="00410446"/>
    <w:rsid w:val="00412AF4"/>
    <w:rsid w:val="00413CD5"/>
    <w:rsid w:val="00420216"/>
    <w:rsid w:val="0042228A"/>
    <w:rsid w:val="00425192"/>
    <w:rsid w:val="004260E2"/>
    <w:rsid w:val="004263BD"/>
    <w:rsid w:val="00430DDA"/>
    <w:rsid w:val="0043130A"/>
    <w:rsid w:val="0043369D"/>
    <w:rsid w:val="0043424E"/>
    <w:rsid w:val="00435016"/>
    <w:rsid w:val="0044212B"/>
    <w:rsid w:val="00446D4F"/>
    <w:rsid w:val="004473DA"/>
    <w:rsid w:val="0045623B"/>
    <w:rsid w:val="00463626"/>
    <w:rsid w:val="00466711"/>
    <w:rsid w:val="0046690E"/>
    <w:rsid w:val="00471853"/>
    <w:rsid w:val="00475EA3"/>
    <w:rsid w:val="00476EA5"/>
    <w:rsid w:val="00476F53"/>
    <w:rsid w:val="004828AA"/>
    <w:rsid w:val="00486DCF"/>
    <w:rsid w:val="004873FE"/>
    <w:rsid w:val="00491229"/>
    <w:rsid w:val="00492540"/>
    <w:rsid w:val="00492939"/>
    <w:rsid w:val="00493306"/>
    <w:rsid w:val="00495036"/>
    <w:rsid w:val="0049551C"/>
    <w:rsid w:val="004960C3"/>
    <w:rsid w:val="00496243"/>
    <w:rsid w:val="004A0DEF"/>
    <w:rsid w:val="004A10C4"/>
    <w:rsid w:val="004A7285"/>
    <w:rsid w:val="004B1341"/>
    <w:rsid w:val="004B35E3"/>
    <w:rsid w:val="004B512E"/>
    <w:rsid w:val="004B741A"/>
    <w:rsid w:val="004C0144"/>
    <w:rsid w:val="004C2EFE"/>
    <w:rsid w:val="004C5855"/>
    <w:rsid w:val="004D4184"/>
    <w:rsid w:val="004D58EA"/>
    <w:rsid w:val="004D7074"/>
    <w:rsid w:val="004E0584"/>
    <w:rsid w:val="004E5D74"/>
    <w:rsid w:val="004E68D4"/>
    <w:rsid w:val="004F01A8"/>
    <w:rsid w:val="004F05D2"/>
    <w:rsid w:val="004F6C2E"/>
    <w:rsid w:val="005008A7"/>
    <w:rsid w:val="00502558"/>
    <w:rsid w:val="0050277E"/>
    <w:rsid w:val="00503932"/>
    <w:rsid w:val="0050490E"/>
    <w:rsid w:val="00505439"/>
    <w:rsid w:val="00506F51"/>
    <w:rsid w:val="00512448"/>
    <w:rsid w:val="0051251D"/>
    <w:rsid w:val="005241E5"/>
    <w:rsid w:val="005247C1"/>
    <w:rsid w:val="005313F5"/>
    <w:rsid w:val="00531BC6"/>
    <w:rsid w:val="00535D1B"/>
    <w:rsid w:val="00540D17"/>
    <w:rsid w:val="00551B8F"/>
    <w:rsid w:val="00554A2C"/>
    <w:rsid w:val="005560BF"/>
    <w:rsid w:val="00560D4C"/>
    <w:rsid w:val="0056252F"/>
    <w:rsid w:val="00563D43"/>
    <w:rsid w:val="005642A3"/>
    <w:rsid w:val="00565198"/>
    <w:rsid w:val="00565431"/>
    <w:rsid w:val="0056699C"/>
    <w:rsid w:val="00567ED7"/>
    <w:rsid w:val="0057206F"/>
    <w:rsid w:val="00574240"/>
    <w:rsid w:val="00577759"/>
    <w:rsid w:val="005806A0"/>
    <w:rsid w:val="00580A56"/>
    <w:rsid w:val="00582003"/>
    <w:rsid w:val="0058207B"/>
    <w:rsid w:val="00591BE9"/>
    <w:rsid w:val="00595336"/>
    <w:rsid w:val="0059651E"/>
    <w:rsid w:val="00597E2C"/>
    <w:rsid w:val="005A0356"/>
    <w:rsid w:val="005A0886"/>
    <w:rsid w:val="005A13DB"/>
    <w:rsid w:val="005A43C6"/>
    <w:rsid w:val="005A7AFD"/>
    <w:rsid w:val="005B3210"/>
    <w:rsid w:val="005C25E5"/>
    <w:rsid w:val="005C778A"/>
    <w:rsid w:val="005D3841"/>
    <w:rsid w:val="005D59CE"/>
    <w:rsid w:val="005D5C83"/>
    <w:rsid w:val="005D70F4"/>
    <w:rsid w:val="005E0DFC"/>
    <w:rsid w:val="005E545B"/>
    <w:rsid w:val="005E6F30"/>
    <w:rsid w:val="005F2550"/>
    <w:rsid w:val="005F2C17"/>
    <w:rsid w:val="005F5784"/>
    <w:rsid w:val="005F5E2B"/>
    <w:rsid w:val="005F6B03"/>
    <w:rsid w:val="00602F1D"/>
    <w:rsid w:val="00606646"/>
    <w:rsid w:val="0061047D"/>
    <w:rsid w:val="00610976"/>
    <w:rsid w:val="00614BD6"/>
    <w:rsid w:val="00617683"/>
    <w:rsid w:val="00623BD4"/>
    <w:rsid w:val="00626621"/>
    <w:rsid w:val="00627283"/>
    <w:rsid w:val="006409B1"/>
    <w:rsid w:val="00653FE6"/>
    <w:rsid w:val="0065523D"/>
    <w:rsid w:val="006558E6"/>
    <w:rsid w:val="006608D4"/>
    <w:rsid w:val="00660BA7"/>
    <w:rsid w:val="00661A24"/>
    <w:rsid w:val="006648A8"/>
    <w:rsid w:val="006670F1"/>
    <w:rsid w:val="006676EB"/>
    <w:rsid w:val="00671CD0"/>
    <w:rsid w:val="00683BE6"/>
    <w:rsid w:val="00684722"/>
    <w:rsid w:val="00685C94"/>
    <w:rsid w:val="00690067"/>
    <w:rsid w:val="006922FD"/>
    <w:rsid w:val="006A355F"/>
    <w:rsid w:val="006B0178"/>
    <w:rsid w:val="006B01F9"/>
    <w:rsid w:val="006B087F"/>
    <w:rsid w:val="006B40C0"/>
    <w:rsid w:val="006B6B6D"/>
    <w:rsid w:val="006B6D0D"/>
    <w:rsid w:val="006B6F15"/>
    <w:rsid w:val="006C039C"/>
    <w:rsid w:val="006C280A"/>
    <w:rsid w:val="006C54BC"/>
    <w:rsid w:val="006D0348"/>
    <w:rsid w:val="006D311F"/>
    <w:rsid w:val="006D63A7"/>
    <w:rsid w:val="006D65EB"/>
    <w:rsid w:val="006F06C8"/>
    <w:rsid w:val="006F084C"/>
    <w:rsid w:val="006F350B"/>
    <w:rsid w:val="006F48CB"/>
    <w:rsid w:val="00702DCE"/>
    <w:rsid w:val="007033B8"/>
    <w:rsid w:val="00704598"/>
    <w:rsid w:val="0070527B"/>
    <w:rsid w:val="00711AF7"/>
    <w:rsid w:val="007138F0"/>
    <w:rsid w:val="007176CC"/>
    <w:rsid w:val="00720788"/>
    <w:rsid w:val="00722673"/>
    <w:rsid w:val="00726D5C"/>
    <w:rsid w:val="007275C7"/>
    <w:rsid w:val="007309D9"/>
    <w:rsid w:val="00730BF0"/>
    <w:rsid w:val="00730BF8"/>
    <w:rsid w:val="00732DBF"/>
    <w:rsid w:val="00735A6B"/>
    <w:rsid w:val="00754CD6"/>
    <w:rsid w:val="0076145C"/>
    <w:rsid w:val="007621B5"/>
    <w:rsid w:val="00762614"/>
    <w:rsid w:val="0076710E"/>
    <w:rsid w:val="007720C2"/>
    <w:rsid w:val="007768C7"/>
    <w:rsid w:val="007872AE"/>
    <w:rsid w:val="00791DAE"/>
    <w:rsid w:val="007A00A3"/>
    <w:rsid w:val="007A56F0"/>
    <w:rsid w:val="007A737E"/>
    <w:rsid w:val="007A7F0D"/>
    <w:rsid w:val="007B0322"/>
    <w:rsid w:val="007B3F92"/>
    <w:rsid w:val="007B5336"/>
    <w:rsid w:val="007C008D"/>
    <w:rsid w:val="007C104A"/>
    <w:rsid w:val="007C7D19"/>
    <w:rsid w:val="007D2120"/>
    <w:rsid w:val="007E1727"/>
    <w:rsid w:val="007E1836"/>
    <w:rsid w:val="007F2BB1"/>
    <w:rsid w:val="007F3CF4"/>
    <w:rsid w:val="007F4410"/>
    <w:rsid w:val="007F5D3C"/>
    <w:rsid w:val="008027CF"/>
    <w:rsid w:val="00806B85"/>
    <w:rsid w:val="008079B2"/>
    <w:rsid w:val="00807C61"/>
    <w:rsid w:val="0081244C"/>
    <w:rsid w:val="00812572"/>
    <w:rsid w:val="00812AB2"/>
    <w:rsid w:val="00813AE5"/>
    <w:rsid w:val="0081570F"/>
    <w:rsid w:val="00820A20"/>
    <w:rsid w:val="00823B63"/>
    <w:rsid w:val="008248D8"/>
    <w:rsid w:val="00826BCA"/>
    <w:rsid w:val="00827CB2"/>
    <w:rsid w:val="008306E1"/>
    <w:rsid w:val="0083072D"/>
    <w:rsid w:val="008321A0"/>
    <w:rsid w:val="008367F8"/>
    <w:rsid w:val="00841A07"/>
    <w:rsid w:val="0084289C"/>
    <w:rsid w:val="00843490"/>
    <w:rsid w:val="0084433A"/>
    <w:rsid w:val="0085137F"/>
    <w:rsid w:val="008600FE"/>
    <w:rsid w:val="00860F82"/>
    <w:rsid w:val="00863A7D"/>
    <w:rsid w:val="00864E29"/>
    <w:rsid w:val="00871D19"/>
    <w:rsid w:val="008729EF"/>
    <w:rsid w:val="0088470B"/>
    <w:rsid w:val="00886470"/>
    <w:rsid w:val="00887DE7"/>
    <w:rsid w:val="0089320C"/>
    <w:rsid w:val="0089505A"/>
    <w:rsid w:val="00896496"/>
    <w:rsid w:val="008973C0"/>
    <w:rsid w:val="00897DA2"/>
    <w:rsid w:val="008A2395"/>
    <w:rsid w:val="008A2E10"/>
    <w:rsid w:val="008A4CCF"/>
    <w:rsid w:val="008A4D56"/>
    <w:rsid w:val="008A6EB5"/>
    <w:rsid w:val="008B2F82"/>
    <w:rsid w:val="008B3124"/>
    <w:rsid w:val="008C2FF7"/>
    <w:rsid w:val="008C4647"/>
    <w:rsid w:val="008C75D3"/>
    <w:rsid w:val="008D2A30"/>
    <w:rsid w:val="008D2E27"/>
    <w:rsid w:val="008E322B"/>
    <w:rsid w:val="008E3ACC"/>
    <w:rsid w:val="008E4E3D"/>
    <w:rsid w:val="008E629D"/>
    <w:rsid w:val="008F047A"/>
    <w:rsid w:val="008F15C3"/>
    <w:rsid w:val="008F195D"/>
    <w:rsid w:val="008F23B4"/>
    <w:rsid w:val="008F500D"/>
    <w:rsid w:val="00900173"/>
    <w:rsid w:val="00902806"/>
    <w:rsid w:val="009032F9"/>
    <w:rsid w:val="009042F8"/>
    <w:rsid w:val="009058D4"/>
    <w:rsid w:val="00905FFD"/>
    <w:rsid w:val="00906631"/>
    <w:rsid w:val="009115D6"/>
    <w:rsid w:val="00911DAA"/>
    <w:rsid w:val="00912A64"/>
    <w:rsid w:val="00914818"/>
    <w:rsid w:val="00925222"/>
    <w:rsid w:val="00926113"/>
    <w:rsid w:val="00926303"/>
    <w:rsid w:val="00927CDF"/>
    <w:rsid w:val="00930CBB"/>
    <w:rsid w:val="00935ADE"/>
    <w:rsid w:val="009401B6"/>
    <w:rsid w:val="0094697A"/>
    <w:rsid w:val="00951AFA"/>
    <w:rsid w:val="00951F6F"/>
    <w:rsid w:val="0095301D"/>
    <w:rsid w:val="00954BCC"/>
    <w:rsid w:val="0096010F"/>
    <w:rsid w:val="00962003"/>
    <w:rsid w:val="00966986"/>
    <w:rsid w:val="00966D3D"/>
    <w:rsid w:val="00971C05"/>
    <w:rsid w:val="00974323"/>
    <w:rsid w:val="00976E18"/>
    <w:rsid w:val="0098095E"/>
    <w:rsid w:val="00980CE3"/>
    <w:rsid w:val="00983397"/>
    <w:rsid w:val="00987636"/>
    <w:rsid w:val="00991D84"/>
    <w:rsid w:val="0099697B"/>
    <w:rsid w:val="009A0C9C"/>
    <w:rsid w:val="009A5CBC"/>
    <w:rsid w:val="009A6579"/>
    <w:rsid w:val="009B278E"/>
    <w:rsid w:val="009B4238"/>
    <w:rsid w:val="009C0B4E"/>
    <w:rsid w:val="009C5A49"/>
    <w:rsid w:val="009C79F1"/>
    <w:rsid w:val="009C7B49"/>
    <w:rsid w:val="009D0288"/>
    <w:rsid w:val="009D0D83"/>
    <w:rsid w:val="009D0EF3"/>
    <w:rsid w:val="009D3C0E"/>
    <w:rsid w:val="009E05EC"/>
    <w:rsid w:val="009E1782"/>
    <w:rsid w:val="009E1E18"/>
    <w:rsid w:val="009E528A"/>
    <w:rsid w:val="009F0004"/>
    <w:rsid w:val="009F3C45"/>
    <w:rsid w:val="00A00A57"/>
    <w:rsid w:val="00A017B6"/>
    <w:rsid w:val="00A07B65"/>
    <w:rsid w:val="00A12678"/>
    <w:rsid w:val="00A139CB"/>
    <w:rsid w:val="00A16F72"/>
    <w:rsid w:val="00A228C4"/>
    <w:rsid w:val="00A23CD5"/>
    <w:rsid w:val="00A267FE"/>
    <w:rsid w:val="00A272DD"/>
    <w:rsid w:val="00A32FD0"/>
    <w:rsid w:val="00A33107"/>
    <w:rsid w:val="00A44E78"/>
    <w:rsid w:val="00A50BE0"/>
    <w:rsid w:val="00A51088"/>
    <w:rsid w:val="00A60AF8"/>
    <w:rsid w:val="00A60B9E"/>
    <w:rsid w:val="00A666A3"/>
    <w:rsid w:val="00A67213"/>
    <w:rsid w:val="00A672E8"/>
    <w:rsid w:val="00A67C4F"/>
    <w:rsid w:val="00A71B4F"/>
    <w:rsid w:val="00A7338F"/>
    <w:rsid w:val="00A75D89"/>
    <w:rsid w:val="00A76AF8"/>
    <w:rsid w:val="00A80EE2"/>
    <w:rsid w:val="00A831EB"/>
    <w:rsid w:val="00A85EF9"/>
    <w:rsid w:val="00A90953"/>
    <w:rsid w:val="00A9193A"/>
    <w:rsid w:val="00A91EEC"/>
    <w:rsid w:val="00A9210F"/>
    <w:rsid w:val="00AA1172"/>
    <w:rsid w:val="00AB26BE"/>
    <w:rsid w:val="00AB40C0"/>
    <w:rsid w:val="00AB7804"/>
    <w:rsid w:val="00AC7FA7"/>
    <w:rsid w:val="00AD240D"/>
    <w:rsid w:val="00AD271D"/>
    <w:rsid w:val="00AD4590"/>
    <w:rsid w:val="00AD77DD"/>
    <w:rsid w:val="00AE14C0"/>
    <w:rsid w:val="00AE16C3"/>
    <w:rsid w:val="00AF490B"/>
    <w:rsid w:val="00AF4D7A"/>
    <w:rsid w:val="00AF7EFE"/>
    <w:rsid w:val="00B0569B"/>
    <w:rsid w:val="00B057C4"/>
    <w:rsid w:val="00B106DB"/>
    <w:rsid w:val="00B10AA1"/>
    <w:rsid w:val="00B12183"/>
    <w:rsid w:val="00B12D6D"/>
    <w:rsid w:val="00B16AA9"/>
    <w:rsid w:val="00B17E35"/>
    <w:rsid w:val="00B320F8"/>
    <w:rsid w:val="00B32CE0"/>
    <w:rsid w:val="00B33063"/>
    <w:rsid w:val="00B40690"/>
    <w:rsid w:val="00B479B7"/>
    <w:rsid w:val="00B52C28"/>
    <w:rsid w:val="00B534FC"/>
    <w:rsid w:val="00B55D7C"/>
    <w:rsid w:val="00B56FAF"/>
    <w:rsid w:val="00B63A99"/>
    <w:rsid w:val="00B63C07"/>
    <w:rsid w:val="00B66244"/>
    <w:rsid w:val="00B71FDC"/>
    <w:rsid w:val="00B72B2C"/>
    <w:rsid w:val="00B73874"/>
    <w:rsid w:val="00B73AF0"/>
    <w:rsid w:val="00B752CE"/>
    <w:rsid w:val="00B75527"/>
    <w:rsid w:val="00B83BF8"/>
    <w:rsid w:val="00B83F01"/>
    <w:rsid w:val="00B93228"/>
    <w:rsid w:val="00BA370C"/>
    <w:rsid w:val="00BA4706"/>
    <w:rsid w:val="00BA591D"/>
    <w:rsid w:val="00BB3DAE"/>
    <w:rsid w:val="00BB4189"/>
    <w:rsid w:val="00BB45E2"/>
    <w:rsid w:val="00BB5C98"/>
    <w:rsid w:val="00BB5D7C"/>
    <w:rsid w:val="00BC554E"/>
    <w:rsid w:val="00BC6802"/>
    <w:rsid w:val="00BC7B32"/>
    <w:rsid w:val="00BE2A79"/>
    <w:rsid w:val="00BF5900"/>
    <w:rsid w:val="00C011FE"/>
    <w:rsid w:val="00C161D3"/>
    <w:rsid w:val="00C16E42"/>
    <w:rsid w:val="00C21715"/>
    <w:rsid w:val="00C22B2E"/>
    <w:rsid w:val="00C24EA5"/>
    <w:rsid w:val="00C2704B"/>
    <w:rsid w:val="00C27266"/>
    <w:rsid w:val="00C3304E"/>
    <w:rsid w:val="00C34D2A"/>
    <w:rsid w:val="00C35F7C"/>
    <w:rsid w:val="00C36BF0"/>
    <w:rsid w:val="00C401EF"/>
    <w:rsid w:val="00C52F08"/>
    <w:rsid w:val="00C5444A"/>
    <w:rsid w:val="00C57D2A"/>
    <w:rsid w:val="00C57D33"/>
    <w:rsid w:val="00C6258A"/>
    <w:rsid w:val="00C636EF"/>
    <w:rsid w:val="00C65E1C"/>
    <w:rsid w:val="00C70DEF"/>
    <w:rsid w:val="00C73823"/>
    <w:rsid w:val="00C77A74"/>
    <w:rsid w:val="00C81087"/>
    <w:rsid w:val="00C934FC"/>
    <w:rsid w:val="00CA2861"/>
    <w:rsid w:val="00CB2828"/>
    <w:rsid w:val="00CB2DDC"/>
    <w:rsid w:val="00CB3EB8"/>
    <w:rsid w:val="00CB4FA6"/>
    <w:rsid w:val="00CB707F"/>
    <w:rsid w:val="00CB70CA"/>
    <w:rsid w:val="00CC7555"/>
    <w:rsid w:val="00CC7D2C"/>
    <w:rsid w:val="00CD057F"/>
    <w:rsid w:val="00CD68E2"/>
    <w:rsid w:val="00CD68F1"/>
    <w:rsid w:val="00CE1EC2"/>
    <w:rsid w:val="00CE68F1"/>
    <w:rsid w:val="00CF5066"/>
    <w:rsid w:val="00CF77D7"/>
    <w:rsid w:val="00D02F88"/>
    <w:rsid w:val="00D064C1"/>
    <w:rsid w:val="00D06569"/>
    <w:rsid w:val="00D100F2"/>
    <w:rsid w:val="00D1499C"/>
    <w:rsid w:val="00D15814"/>
    <w:rsid w:val="00D21CCF"/>
    <w:rsid w:val="00D22920"/>
    <w:rsid w:val="00D25495"/>
    <w:rsid w:val="00D27922"/>
    <w:rsid w:val="00D47320"/>
    <w:rsid w:val="00D47741"/>
    <w:rsid w:val="00D502F4"/>
    <w:rsid w:val="00D55948"/>
    <w:rsid w:val="00D56467"/>
    <w:rsid w:val="00D62A8D"/>
    <w:rsid w:val="00D67697"/>
    <w:rsid w:val="00D70FDB"/>
    <w:rsid w:val="00D720CF"/>
    <w:rsid w:val="00D726FB"/>
    <w:rsid w:val="00D837FB"/>
    <w:rsid w:val="00D84959"/>
    <w:rsid w:val="00D84CFD"/>
    <w:rsid w:val="00D871AF"/>
    <w:rsid w:val="00D960CF"/>
    <w:rsid w:val="00D969BA"/>
    <w:rsid w:val="00D96B5C"/>
    <w:rsid w:val="00DA09D5"/>
    <w:rsid w:val="00DA0FD3"/>
    <w:rsid w:val="00DA5A83"/>
    <w:rsid w:val="00DA7B0B"/>
    <w:rsid w:val="00DA7D83"/>
    <w:rsid w:val="00DB176F"/>
    <w:rsid w:val="00DB21ED"/>
    <w:rsid w:val="00DB6EB7"/>
    <w:rsid w:val="00DB7358"/>
    <w:rsid w:val="00DB787B"/>
    <w:rsid w:val="00DC044E"/>
    <w:rsid w:val="00DC12B0"/>
    <w:rsid w:val="00DC1B6C"/>
    <w:rsid w:val="00DC7823"/>
    <w:rsid w:val="00DC7A8C"/>
    <w:rsid w:val="00DD34E3"/>
    <w:rsid w:val="00DD4474"/>
    <w:rsid w:val="00DE309D"/>
    <w:rsid w:val="00DE3F91"/>
    <w:rsid w:val="00DE5CA4"/>
    <w:rsid w:val="00DE783F"/>
    <w:rsid w:val="00DF1000"/>
    <w:rsid w:val="00DF26C1"/>
    <w:rsid w:val="00DF5DB0"/>
    <w:rsid w:val="00DF5E07"/>
    <w:rsid w:val="00DF6F84"/>
    <w:rsid w:val="00E02AF0"/>
    <w:rsid w:val="00E0326C"/>
    <w:rsid w:val="00E13027"/>
    <w:rsid w:val="00E13BEA"/>
    <w:rsid w:val="00E16FED"/>
    <w:rsid w:val="00E177B1"/>
    <w:rsid w:val="00E25381"/>
    <w:rsid w:val="00E2547B"/>
    <w:rsid w:val="00E315D9"/>
    <w:rsid w:val="00E43A74"/>
    <w:rsid w:val="00E43CCE"/>
    <w:rsid w:val="00E44864"/>
    <w:rsid w:val="00E4673B"/>
    <w:rsid w:val="00E51F22"/>
    <w:rsid w:val="00E55B5C"/>
    <w:rsid w:val="00E565F2"/>
    <w:rsid w:val="00E57A37"/>
    <w:rsid w:val="00E60C33"/>
    <w:rsid w:val="00E66576"/>
    <w:rsid w:val="00E72147"/>
    <w:rsid w:val="00E7351B"/>
    <w:rsid w:val="00E73FC0"/>
    <w:rsid w:val="00E7423D"/>
    <w:rsid w:val="00E75EC1"/>
    <w:rsid w:val="00E807B0"/>
    <w:rsid w:val="00E80F5C"/>
    <w:rsid w:val="00E83B68"/>
    <w:rsid w:val="00E84DCB"/>
    <w:rsid w:val="00E85198"/>
    <w:rsid w:val="00E86402"/>
    <w:rsid w:val="00E86913"/>
    <w:rsid w:val="00EA3A3F"/>
    <w:rsid w:val="00EA4215"/>
    <w:rsid w:val="00EA69F3"/>
    <w:rsid w:val="00EA7C0A"/>
    <w:rsid w:val="00EA7E88"/>
    <w:rsid w:val="00EB1128"/>
    <w:rsid w:val="00EB621F"/>
    <w:rsid w:val="00EB702A"/>
    <w:rsid w:val="00EB7149"/>
    <w:rsid w:val="00EC1102"/>
    <w:rsid w:val="00EC1A84"/>
    <w:rsid w:val="00EC2730"/>
    <w:rsid w:val="00EC75D5"/>
    <w:rsid w:val="00EC7E56"/>
    <w:rsid w:val="00ED0A04"/>
    <w:rsid w:val="00EE3C3C"/>
    <w:rsid w:val="00EE3FA7"/>
    <w:rsid w:val="00EE48E6"/>
    <w:rsid w:val="00EE4BAC"/>
    <w:rsid w:val="00EE70BD"/>
    <w:rsid w:val="00EF19FE"/>
    <w:rsid w:val="00EF3304"/>
    <w:rsid w:val="00EF73CB"/>
    <w:rsid w:val="00F0022F"/>
    <w:rsid w:val="00F10B40"/>
    <w:rsid w:val="00F14EB1"/>
    <w:rsid w:val="00F164D9"/>
    <w:rsid w:val="00F214B2"/>
    <w:rsid w:val="00F22D72"/>
    <w:rsid w:val="00F22F9A"/>
    <w:rsid w:val="00F24FBD"/>
    <w:rsid w:val="00F25A1E"/>
    <w:rsid w:val="00F301FD"/>
    <w:rsid w:val="00F32693"/>
    <w:rsid w:val="00F42223"/>
    <w:rsid w:val="00F425E1"/>
    <w:rsid w:val="00F50056"/>
    <w:rsid w:val="00F5009D"/>
    <w:rsid w:val="00F50475"/>
    <w:rsid w:val="00F5409D"/>
    <w:rsid w:val="00F60E0C"/>
    <w:rsid w:val="00F67737"/>
    <w:rsid w:val="00F77231"/>
    <w:rsid w:val="00F857C5"/>
    <w:rsid w:val="00F87437"/>
    <w:rsid w:val="00F876E7"/>
    <w:rsid w:val="00F91DB6"/>
    <w:rsid w:val="00F92E33"/>
    <w:rsid w:val="00F94B14"/>
    <w:rsid w:val="00FA188D"/>
    <w:rsid w:val="00FA1E77"/>
    <w:rsid w:val="00FA3AAB"/>
    <w:rsid w:val="00FA6F69"/>
    <w:rsid w:val="00FB156D"/>
    <w:rsid w:val="00FB3885"/>
    <w:rsid w:val="00FB5DED"/>
    <w:rsid w:val="00FB6352"/>
    <w:rsid w:val="00FB678E"/>
    <w:rsid w:val="00FC2013"/>
    <w:rsid w:val="00FC4C13"/>
    <w:rsid w:val="00FC6329"/>
    <w:rsid w:val="00FD1162"/>
    <w:rsid w:val="00FD3AA8"/>
    <w:rsid w:val="00FD4BD4"/>
    <w:rsid w:val="00FD6E0C"/>
    <w:rsid w:val="00FE0689"/>
    <w:rsid w:val="00FE180E"/>
    <w:rsid w:val="00FE383C"/>
    <w:rsid w:val="00FF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000000" w:themeColor="text1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7283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color w:val="auto"/>
      <w:sz w:val="20"/>
      <w:szCs w:val="20"/>
      <w:lang w:eastAsia="ru-RU"/>
    </w:rPr>
  </w:style>
  <w:style w:type="table" w:styleId="a3">
    <w:name w:val="Table Grid"/>
    <w:basedOn w:val="a1"/>
    <w:uiPriority w:val="59"/>
    <w:rsid w:val="00597E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2109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7C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000000" w:themeColor="text1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7283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color w:val="auto"/>
      <w:sz w:val="20"/>
      <w:szCs w:val="20"/>
      <w:lang w:eastAsia="ru-RU"/>
    </w:rPr>
  </w:style>
  <w:style w:type="table" w:styleId="a3">
    <w:name w:val="Table Grid"/>
    <w:basedOn w:val="a1"/>
    <w:uiPriority w:val="59"/>
    <w:rsid w:val="00597E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2109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7C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BAB8442F756559BE6E83E7F6869806F1FD67ECCA36EDF28F569B7E44NDD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BAB8442F756559BE6E83E7F6869806F1FF63EDCF32EDF28F569B7E44NDDAL" TargetMode="External"/><Relationship Id="rId5" Type="http://schemas.openxmlformats.org/officeDocument/2006/relationships/hyperlink" Target="consultantplus://offline/ref=C5BAB8442F756559BE6E83E7F6869806F1FF63EDCF32EDF28F569B7E44DA0640B39EE7FB8A0EEFB3NED4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 КБР</Company>
  <LinksUpToDate>false</LinksUpToDate>
  <CharactersWithSpaces>15638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Чепурная</dc:creator>
  <cp:keywords/>
  <dc:description/>
  <cp:lastModifiedBy>ФСС</cp:lastModifiedBy>
  <cp:revision>4</cp:revision>
  <cp:lastPrinted>2015-04-06T13:43:00Z</cp:lastPrinted>
  <dcterms:created xsi:type="dcterms:W3CDTF">2015-04-07T07:45:00Z</dcterms:created>
  <dcterms:modified xsi:type="dcterms:W3CDTF">2015-04-28T06:37:00Z</dcterms:modified>
</cp:coreProperties>
</file>