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A7" w:rsidRPr="00653CBF" w:rsidRDefault="002B45A7" w:rsidP="002B45A7">
      <w:pPr>
        <w:pStyle w:val="ac"/>
        <w:rPr>
          <w:b/>
          <w:i/>
          <w:szCs w:val="28"/>
        </w:rPr>
      </w:pPr>
      <w:bookmarkStart w:id="0" w:name="_GoBack"/>
      <w:bookmarkEnd w:id="0"/>
      <w:r w:rsidRPr="00653CBF">
        <w:rPr>
          <w:b/>
          <w:i/>
          <w:szCs w:val="28"/>
        </w:rPr>
        <w:t>Обзор обращений граждан, информация о результатах рассмотрения обращений граждан</w:t>
      </w:r>
      <w:r>
        <w:rPr>
          <w:b/>
          <w:i/>
          <w:szCs w:val="28"/>
        </w:rPr>
        <w:t xml:space="preserve"> за 1 квартал 2014 г.</w:t>
      </w:r>
    </w:p>
    <w:p w:rsidR="002B45A7" w:rsidRDefault="002B45A7" w:rsidP="002B45A7">
      <w:pPr>
        <w:ind w:firstLine="708"/>
        <w:jc w:val="both"/>
        <w:rPr>
          <w:b/>
          <w:i/>
          <w:szCs w:val="28"/>
        </w:rPr>
      </w:pPr>
    </w:p>
    <w:p w:rsidR="002B45A7" w:rsidRDefault="002B45A7" w:rsidP="002B45A7">
      <w:pPr>
        <w:spacing w:line="360" w:lineRule="auto"/>
        <w:ind w:firstLine="709"/>
        <w:jc w:val="both"/>
        <w:rPr>
          <w:szCs w:val="28"/>
        </w:rPr>
      </w:pPr>
      <w:r w:rsidRPr="004B4A6C">
        <w:rPr>
          <w:szCs w:val="28"/>
        </w:rPr>
        <w:t>За</w:t>
      </w:r>
      <w:r>
        <w:rPr>
          <w:szCs w:val="28"/>
        </w:rPr>
        <w:t xml:space="preserve"> 1 кв. 2014 г. в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Кабардино-Балкарской республике поступило 9 обращений граждан, из них:</w:t>
      </w:r>
    </w:p>
    <w:p w:rsidR="002B45A7" w:rsidRDefault="002B45A7" w:rsidP="002B45A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сфере связи -  7;</w:t>
      </w:r>
    </w:p>
    <w:p w:rsidR="002B45A7" w:rsidRDefault="002B45A7" w:rsidP="002B45A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сфере персональных данных – 1;</w:t>
      </w:r>
    </w:p>
    <w:p w:rsidR="002B45A7" w:rsidRDefault="002B45A7" w:rsidP="002B45A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не относящиеся к деятельности Управления – 1.</w:t>
      </w:r>
    </w:p>
    <w:p w:rsidR="002B45A7" w:rsidRPr="004B4A6C" w:rsidRDefault="002B45A7" w:rsidP="002B45A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7 обращениям даны разъяснения. Передано на рассмотрение по подведомственности – 2. </w:t>
      </w:r>
    </w:p>
    <w:p w:rsidR="006F582E" w:rsidRPr="003842BB" w:rsidRDefault="006F582E" w:rsidP="006F582E">
      <w:pPr>
        <w:spacing w:after="200" w:line="276" w:lineRule="auto"/>
      </w:pPr>
    </w:p>
    <w:sectPr w:rsidR="006F582E" w:rsidRPr="003842BB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77" w:rsidRDefault="009E3F77" w:rsidP="00F82C4C">
      <w:r>
        <w:separator/>
      </w:r>
    </w:p>
  </w:endnote>
  <w:endnote w:type="continuationSeparator" w:id="0">
    <w:p w:rsidR="009E3F77" w:rsidRDefault="009E3F77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77" w:rsidRDefault="009E3F77" w:rsidP="00F82C4C">
      <w:r>
        <w:separator/>
      </w:r>
    </w:p>
  </w:footnote>
  <w:footnote w:type="continuationSeparator" w:id="0">
    <w:p w:rsidR="009E3F77" w:rsidRDefault="009E3F77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112D69"/>
    <w:rsid w:val="00146D42"/>
    <w:rsid w:val="00201C16"/>
    <w:rsid w:val="002B45A7"/>
    <w:rsid w:val="002B71D1"/>
    <w:rsid w:val="002C3F65"/>
    <w:rsid w:val="002D0DF4"/>
    <w:rsid w:val="003842BB"/>
    <w:rsid w:val="003B0652"/>
    <w:rsid w:val="003D677F"/>
    <w:rsid w:val="004A68FF"/>
    <w:rsid w:val="00565F48"/>
    <w:rsid w:val="00627A1A"/>
    <w:rsid w:val="00662036"/>
    <w:rsid w:val="006647F1"/>
    <w:rsid w:val="006F0318"/>
    <w:rsid w:val="006F582E"/>
    <w:rsid w:val="0080082A"/>
    <w:rsid w:val="00811E70"/>
    <w:rsid w:val="008278D5"/>
    <w:rsid w:val="00871069"/>
    <w:rsid w:val="0092342B"/>
    <w:rsid w:val="009930EB"/>
    <w:rsid w:val="00994288"/>
    <w:rsid w:val="009A6288"/>
    <w:rsid w:val="009E3F77"/>
    <w:rsid w:val="00A103F8"/>
    <w:rsid w:val="00AE7D79"/>
    <w:rsid w:val="00BF7092"/>
    <w:rsid w:val="00C17297"/>
    <w:rsid w:val="00C25E51"/>
    <w:rsid w:val="00C62C23"/>
    <w:rsid w:val="00C766F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B45A7"/>
    <w:pPr>
      <w:jc w:val="center"/>
    </w:pPr>
  </w:style>
  <w:style w:type="character" w:customStyle="1" w:styleId="ad">
    <w:name w:val="Основной текст Знак"/>
    <w:basedOn w:val="a0"/>
    <w:link w:val="ac"/>
    <w:rsid w:val="002B45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B45A7"/>
    <w:pPr>
      <w:jc w:val="center"/>
    </w:pPr>
  </w:style>
  <w:style w:type="character" w:customStyle="1" w:styleId="ad">
    <w:name w:val="Основной текст Знак"/>
    <w:basedOn w:val="a0"/>
    <w:link w:val="ac"/>
    <w:rsid w:val="002B45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860B1"/>
    <w:rsid w:val="001B5C95"/>
    <w:rsid w:val="001D618B"/>
    <w:rsid w:val="002B113D"/>
    <w:rsid w:val="003471A6"/>
    <w:rsid w:val="00386F74"/>
    <w:rsid w:val="00397B02"/>
    <w:rsid w:val="003B27FD"/>
    <w:rsid w:val="00454490"/>
    <w:rsid w:val="005C3F57"/>
    <w:rsid w:val="005E69A7"/>
    <w:rsid w:val="00627B16"/>
    <w:rsid w:val="006B3E19"/>
    <w:rsid w:val="00723EAB"/>
    <w:rsid w:val="007C0A78"/>
    <w:rsid w:val="0098440F"/>
    <w:rsid w:val="009D7CC4"/>
    <w:rsid w:val="009F20AE"/>
    <w:rsid w:val="00BD1345"/>
    <w:rsid w:val="00BD6D5C"/>
    <w:rsid w:val="00BE181E"/>
    <w:rsid w:val="00C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5D75-98B3-4D5B-90B2-9CF86E43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URIST</cp:lastModifiedBy>
  <cp:revision>4</cp:revision>
  <dcterms:created xsi:type="dcterms:W3CDTF">2014-04-17T07:42:00Z</dcterms:created>
  <dcterms:modified xsi:type="dcterms:W3CDTF">2014-04-17T07:49:00Z</dcterms:modified>
</cp:coreProperties>
</file>