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AE" w:rsidRDefault="007A1AED" w:rsidP="007A1AED">
      <w:pPr>
        <w:jc w:val="center"/>
        <w:rPr>
          <w:b/>
          <w:sz w:val="28"/>
          <w:szCs w:val="28"/>
        </w:rPr>
      </w:pPr>
      <w:r w:rsidRPr="007A1AED">
        <w:rPr>
          <w:b/>
          <w:sz w:val="28"/>
          <w:szCs w:val="28"/>
        </w:rPr>
        <w:t xml:space="preserve">Отчет об исполнении федерального бюджета за </w:t>
      </w:r>
      <w:r w:rsidR="00E6780A">
        <w:rPr>
          <w:b/>
          <w:sz w:val="28"/>
          <w:szCs w:val="28"/>
        </w:rPr>
        <w:t xml:space="preserve"> </w:t>
      </w:r>
      <w:r w:rsidR="00B620B7">
        <w:rPr>
          <w:b/>
          <w:sz w:val="28"/>
          <w:szCs w:val="28"/>
        </w:rPr>
        <w:t>1</w:t>
      </w:r>
      <w:r w:rsidR="008F6A6A">
        <w:rPr>
          <w:b/>
          <w:sz w:val="28"/>
          <w:szCs w:val="28"/>
        </w:rPr>
        <w:t xml:space="preserve"> квартал </w:t>
      </w:r>
      <w:r w:rsidR="00E6780A">
        <w:rPr>
          <w:b/>
          <w:sz w:val="28"/>
          <w:szCs w:val="28"/>
        </w:rPr>
        <w:t>201</w:t>
      </w:r>
      <w:r w:rsidR="00704D3B">
        <w:rPr>
          <w:b/>
          <w:sz w:val="28"/>
          <w:szCs w:val="28"/>
        </w:rPr>
        <w:t>7</w:t>
      </w:r>
      <w:r w:rsidRPr="007A1AED">
        <w:rPr>
          <w:b/>
          <w:sz w:val="28"/>
          <w:szCs w:val="28"/>
        </w:rPr>
        <w:t xml:space="preserve"> год</w:t>
      </w:r>
      <w:r w:rsidR="009262C2">
        <w:rPr>
          <w:b/>
          <w:sz w:val="28"/>
          <w:szCs w:val="28"/>
        </w:rPr>
        <w:t>а</w:t>
      </w:r>
    </w:p>
    <w:p w:rsidR="007A1AED" w:rsidRDefault="007A1AED" w:rsidP="007A1AED">
      <w:pPr>
        <w:jc w:val="center"/>
        <w:rPr>
          <w:b/>
          <w:sz w:val="28"/>
          <w:szCs w:val="28"/>
        </w:rPr>
      </w:pPr>
    </w:p>
    <w:p w:rsidR="007A1AED" w:rsidRPr="007A1AED" w:rsidRDefault="007A1AED" w:rsidP="007A1AED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тыс. руб.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600"/>
        <w:gridCol w:w="2520"/>
        <w:gridCol w:w="1432"/>
        <w:gridCol w:w="2168"/>
      </w:tblGrid>
      <w:tr w:rsidR="007A1AED" w:rsidTr="0022010D">
        <w:tc>
          <w:tcPr>
            <w:tcW w:w="4968" w:type="dxa"/>
            <w:vAlign w:val="center"/>
          </w:tcPr>
          <w:p w:rsidR="007A1AED" w:rsidRDefault="007A1AED" w:rsidP="0022010D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3600" w:type="dxa"/>
            <w:vAlign w:val="center"/>
          </w:tcPr>
          <w:p w:rsidR="007A1AED" w:rsidRDefault="007A1AED" w:rsidP="0022010D">
            <w:pPr>
              <w:jc w:val="center"/>
            </w:pPr>
            <w:r>
              <w:t>Код расхода по бюджетной классификации</w:t>
            </w:r>
          </w:p>
        </w:tc>
        <w:tc>
          <w:tcPr>
            <w:tcW w:w="2520" w:type="dxa"/>
            <w:vAlign w:val="center"/>
          </w:tcPr>
          <w:p w:rsidR="007A1AED" w:rsidRDefault="007A1AED" w:rsidP="0022010D">
            <w:pPr>
              <w:jc w:val="center"/>
            </w:pPr>
            <w:r>
              <w:t>Утвержденные лимиты бюджетных обязательств</w:t>
            </w:r>
          </w:p>
        </w:tc>
        <w:tc>
          <w:tcPr>
            <w:tcW w:w="1432" w:type="dxa"/>
            <w:vAlign w:val="center"/>
          </w:tcPr>
          <w:p w:rsidR="007A1AED" w:rsidRDefault="007A1AED" w:rsidP="0022010D">
            <w:pPr>
              <w:jc w:val="center"/>
            </w:pPr>
            <w:r>
              <w:t>Исполнено (кассовые расходы)</w:t>
            </w:r>
          </w:p>
        </w:tc>
        <w:tc>
          <w:tcPr>
            <w:tcW w:w="2168" w:type="dxa"/>
            <w:vAlign w:val="center"/>
          </w:tcPr>
          <w:p w:rsidR="007A1AED" w:rsidRDefault="007A1AED" w:rsidP="0022010D">
            <w:pPr>
              <w:jc w:val="center"/>
            </w:pPr>
            <w:r>
              <w:t>Неиспользованные назначения</w:t>
            </w:r>
          </w:p>
        </w:tc>
      </w:tr>
      <w:tr w:rsidR="007A1AED" w:rsidTr="0022010D">
        <w:tc>
          <w:tcPr>
            <w:tcW w:w="4968" w:type="dxa"/>
            <w:vAlign w:val="center"/>
          </w:tcPr>
          <w:p w:rsidR="007A1AED" w:rsidRPr="0022010D" w:rsidRDefault="007A1AED" w:rsidP="0022010D">
            <w:pPr>
              <w:jc w:val="center"/>
              <w:rPr>
                <w:b/>
              </w:rPr>
            </w:pPr>
            <w:r w:rsidRPr="0022010D">
              <w:rPr>
                <w:b/>
              </w:rPr>
              <w:t>Расходы бюджета - всего</w:t>
            </w:r>
          </w:p>
        </w:tc>
        <w:tc>
          <w:tcPr>
            <w:tcW w:w="3600" w:type="dxa"/>
            <w:vAlign w:val="center"/>
          </w:tcPr>
          <w:p w:rsidR="007A1AED" w:rsidRPr="0022010D" w:rsidRDefault="007A1AED" w:rsidP="0022010D">
            <w:pPr>
              <w:jc w:val="center"/>
            </w:pPr>
          </w:p>
        </w:tc>
        <w:tc>
          <w:tcPr>
            <w:tcW w:w="2520" w:type="dxa"/>
            <w:vAlign w:val="center"/>
          </w:tcPr>
          <w:p w:rsidR="007A1AED" w:rsidRPr="0022010D" w:rsidRDefault="00C5029D" w:rsidP="0022010D">
            <w:pPr>
              <w:jc w:val="center"/>
            </w:pPr>
            <w:r>
              <w:t>10876,06</w:t>
            </w:r>
          </w:p>
        </w:tc>
        <w:tc>
          <w:tcPr>
            <w:tcW w:w="1432" w:type="dxa"/>
            <w:vAlign w:val="center"/>
          </w:tcPr>
          <w:p w:rsidR="007A1AED" w:rsidRPr="0022010D" w:rsidRDefault="00C5029D" w:rsidP="0022010D">
            <w:pPr>
              <w:jc w:val="center"/>
            </w:pPr>
            <w:r>
              <w:t>1438,89</w:t>
            </w:r>
          </w:p>
        </w:tc>
        <w:tc>
          <w:tcPr>
            <w:tcW w:w="2168" w:type="dxa"/>
            <w:vAlign w:val="center"/>
          </w:tcPr>
          <w:p w:rsidR="007A1AED" w:rsidRPr="0022010D" w:rsidRDefault="00C5029D" w:rsidP="0022010D">
            <w:pPr>
              <w:jc w:val="center"/>
            </w:pPr>
            <w:r>
              <w:t>9437,17</w:t>
            </w:r>
          </w:p>
        </w:tc>
      </w:tr>
      <w:tr w:rsidR="007A1AED" w:rsidTr="0022010D">
        <w:tc>
          <w:tcPr>
            <w:tcW w:w="4968" w:type="dxa"/>
            <w:vAlign w:val="center"/>
          </w:tcPr>
          <w:p w:rsidR="007A1AED" w:rsidRPr="0022010D" w:rsidRDefault="007A1AED" w:rsidP="0022010D">
            <w:pPr>
              <w:jc w:val="center"/>
            </w:pPr>
            <w:r w:rsidRPr="0022010D">
              <w:t>в том числе</w:t>
            </w:r>
          </w:p>
        </w:tc>
        <w:tc>
          <w:tcPr>
            <w:tcW w:w="3600" w:type="dxa"/>
            <w:vAlign w:val="center"/>
          </w:tcPr>
          <w:p w:rsidR="007A1AED" w:rsidRPr="0022010D" w:rsidRDefault="007A1AED" w:rsidP="0022010D">
            <w:pPr>
              <w:jc w:val="center"/>
            </w:pPr>
          </w:p>
        </w:tc>
        <w:tc>
          <w:tcPr>
            <w:tcW w:w="2520" w:type="dxa"/>
            <w:vAlign w:val="center"/>
          </w:tcPr>
          <w:p w:rsidR="007A1AED" w:rsidRPr="0022010D" w:rsidRDefault="007A1AED" w:rsidP="0022010D">
            <w:pPr>
              <w:jc w:val="center"/>
            </w:pPr>
          </w:p>
        </w:tc>
        <w:tc>
          <w:tcPr>
            <w:tcW w:w="1432" w:type="dxa"/>
            <w:vAlign w:val="center"/>
          </w:tcPr>
          <w:p w:rsidR="007A1AED" w:rsidRPr="0022010D" w:rsidRDefault="007A1AED" w:rsidP="0022010D">
            <w:pPr>
              <w:jc w:val="center"/>
            </w:pPr>
          </w:p>
        </w:tc>
        <w:tc>
          <w:tcPr>
            <w:tcW w:w="2168" w:type="dxa"/>
            <w:vAlign w:val="center"/>
          </w:tcPr>
          <w:p w:rsidR="007A1AED" w:rsidRPr="0022010D" w:rsidRDefault="007A1AED" w:rsidP="0022010D">
            <w:pPr>
              <w:jc w:val="center"/>
            </w:pPr>
          </w:p>
        </w:tc>
      </w:tr>
      <w:tr w:rsidR="007A1AED" w:rsidTr="0022010D">
        <w:tc>
          <w:tcPr>
            <w:tcW w:w="4968" w:type="dxa"/>
            <w:vAlign w:val="center"/>
          </w:tcPr>
          <w:p w:rsidR="007A1AED" w:rsidRPr="0022010D" w:rsidRDefault="007A1AED" w:rsidP="0022010D">
            <w:pPr>
              <w:jc w:val="center"/>
              <w:rPr>
                <w:b/>
              </w:rPr>
            </w:pPr>
            <w:r w:rsidRPr="0022010D">
              <w:rPr>
                <w:b/>
              </w:rPr>
              <w:t>Национальная экономика</w:t>
            </w:r>
          </w:p>
        </w:tc>
        <w:tc>
          <w:tcPr>
            <w:tcW w:w="3600" w:type="dxa"/>
            <w:vAlign w:val="center"/>
          </w:tcPr>
          <w:p w:rsidR="007A1AED" w:rsidRPr="0022010D" w:rsidRDefault="00BF5D54" w:rsidP="0022010D">
            <w:pPr>
              <w:jc w:val="center"/>
              <w:rPr>
                <w:b/>
              </w:rPr>
            </w:pPr>
            <w:r w:rsidRPr="0022010D">
              <w:rPr>
                <w:b/>
              </w:rPr>
              <w:t>0960400</w:t>
            </w:r>
          </w:p>
        </w:tc>
        <w:tc>
          <w:tcPr>
            <w:tcW w:w="2520" w:type="dxa"/>
            <w:vAlign w:val="center"/>
          </w:tcPr>
          <w:p w:rsidR="007A1AED" w:rsidRPr="0022010D" w:rsidRDefault="007A1AED" w:rsidP="0022010D">
            <w:pPr>
              <w:jc w:val="center"/>
            </w:pPr>
          </w:p>
        </w:tc>
        <w:tc>
          <w:tcPr>
            <w:tcW w:w="1432" w:type="dxa"/>
            <w:vAlign w:val="center"/>
          </w:tcPr>
          <w:p w:rsidR="007A1AED" w:rsidRPr="0022010D" w:rsidRDefault="007A1AED" w:rsidP="0022010D">
            <w:pPr>
              <w:jc w:val="center"/>
            </w:pPr>
          </w:p>
        </w:tc>
        <w:tc>
          <w:tcPr>
            <w:tcW w:w="2168" w:type="dxa"/>
            <w:vAlign w:val="center"/>
          </w:tcPr>
          <w:p w:rsidR="007A1AED" w:rsidRPr="0022010D" w:rsidRDefault="007A1AED" w:rsidP="0022010D">
            <w:pPr>
              <w:jc w:val="center"/>
            </w:pPr>
          </w:p>
        </w:tc>
      </w:tr>
      <w:tr w:rsidR="00AA7DF9" w:rsidTr="0022010D">
        <w:tc>
          <w:tcPr>
            <w:tcW w:w="4968" w:type="dxa"/>
            <w:vAlign w:val="center"/>
          </w:tcPr>
          <w:p w:rsidR="00AA7DF9" w:rsidRPr="0022010D" w:rsidRDefault="00AA7DF9" w:rsidP="0022010D">
            <w:pPr>
              <w:jc w:val="center"/>
              <w:rPr>
                <w:b/>
              </w:rPr>
            </w:pPr>
          </w:p>
        </w:tc>
        <w:tc>
          <w:tcPr>
            <w:tcW w:w="3600" w:type="dxa"/>
            <w:vAlign w:val="center"/>
          </w:tcPr>
          <w:p w:rsidR="00AA7DF9" w:rsidRPr="0022010D" w:rsidRDefault="00AA7DF9" w:rsidP="0022010D">
            <w:pPr>
              <w:jc w:val="center"/>
              <w:rPr>
                <w:b/>
              </w:rPr>
            </w:pPr>
          </w:p>
        </w:tc>
        <w:tc>
          <w:tcPr>
            <w:tcW w:w="2520" w:type="dxa"/>
            <w:vAlign w:val="center"/>
          </w:tcPr>
          <w:p w:rsidR="00AA7DF9" w:rsidRPr="0022010D" w:rsidRDefault="00AA7DF9" w:rsidP="0022010D">
            <w:pPr>
              <w:jc w:val="center"/>
              <w:rPr>
                <w:b/>
              </w:rPr>
            </w:pPr>
          </w:p>
        </w:tc>
        <w:tc>
          <w:tcPr>
            <w:tcW w:w="1432" w:type="dxa"/>
            <w:vAlign w:val="center"/>
          </w:tcPr>
          <w:p w:rsidR="00AA7DF9" w:rsidRPr="0022010D" w:rsidRDefault="00AA7DF9" w:rsidP="0022010D">
            <w:pPr>
              <w:jc w:val="center"/>
              <w:rPr>
                <w:b/>
              </w:rPr>
            </w:pPr>
          </w:p>
        </w:tc>
        <w:tc>
          <w:tcPr>
            <w:tcW w:w="2168" w:type="dxa"/>
            <w:vAlign w:val="center"/>
          </w:tcPr>
          <w:p w:rsidR="00AA7DF9" w:rsidRPr="0022010D" w:rsidRDefault="00AA7DF9" w:rsidP="0022010D">
            <w:pPr>
              <w:jc w:val="center"/>
              <w:rPr>
                <w:b/>
              </w:rPr>
            </w:pPr>
          </w:p>
        </w:tc>
      </w:tr>
      <w:tr w:rsidR="00A426AD" w:rsidTr="0022010D">
        <w:tc>
          <w:tcPr>
            <w:tcW w:w="4968" w:type="dxa"/>
            <w:vAlign w:val="center"/>
          </w:tcPr>
          <w:p w:rsidR="00A426AD" w:rsidRPr="0022010D" w:rsidRDefault="00B620B7" w:rsidP="0022010D">
            <w:pPr>
              <w:ind w:firstLineChars="200" w:firstLine="480"/>
              <w:jc w:val="center"/>
            </w:pPr>
            <w:r w:rsidRPr="0022010D">
              <w:t>Фонд оплаты труда государственных (муниципальных) органов</w:t>
            </w:r>
          </w:p>
        </w:tc>
        <w:tc>
          <w:tcPr>
            <w:tcW w:w="3600" w:type="dxa"/>
            <w:vAlign w:val="center"/>
          </w:tcPr>
          <w:p w:rsidR="00A426AD" w:rsidRPr="0022010D" w:rsidRDefault="00A426AD" w:rsidP="0022010D">
            <w:pPr>
              <w:jc w:val="center"/>
            </w:pPr>
            <w:r w:rsidRPr="0022010D">
              <w:t>096</w:t>
            </w:r>
            <w:r w:rsidR="0087495E" w:rsidRPr="0022010D">
              <w:t xml:space="preserve"> </w:t>
            </w:r>
            <w:r w:rsidRPr="0022010D">
              <w:t>0401</w:t>
            </w:r>
            <w:r w:rsidR="0087495E" w:rsidRPr="0022010D">
              <w:t xml:space="preserve"> </w:t>
            </w:r>
            <w:r w:rsidR="009D65AA" w:rsidRPr="0022010D">
              <w:t>2330</w:t>
            </w:r>
            <w:r w:rsidR="00B620B7" w:rsidRPr="0022010D">
              <w:t>1</w:t>
            </w:r>
            <w:r w:rsidR="0087495E" w:rsidRPr="0022010D">
              <w:t xml:space="preserve"> </w:t>
            </w:r>
            <w:r w:rsidR="00B620B7" w:rsidRPr="0022010D">
              <w:t>90019</w:t>
            </w:r>
            <w:r w:rsidR="0087495E" w:rsidRPr="0022010D">
              <w:t xml:space="preserve"> </w:t>
            </w:r>
            <w:r w:rsidRPr="0022010D">
              <w:t>1</w:t>
            </w:r>
            <w:r w:rsidR="00B620B7" w:rsidRPr="0022010D">
              <w:t>21</w:t>
            </w:r>
          </w:p>
        </w:tc>
        <w:tc>
          <w:tcPr>
            <w:tcW w:w="2520" w:type="dxa"/>
            <w:vAlign w:val="center"/>
          </w:tcPr>
          <w:p w:rsidR="00A426AD" w:rsidRPr="0022010D" w:rsidRDefault="00E418C9" w:rsidP="0022010D">
            <w:pPr>
              <w:jc w:val="center"/>
            </w:pPr>
            <w:r>
              <w:t>5424,0</w:t>
            </w:r>
          </w:p>
        </w:tc>
        <w:tc>
          <w:tcPr>
            <w:tcW w:w="1432" w:type="dxa"/>
            <w:vAlign w:val="center"/>
          </w:tcPr>
          <w:p w:rsidR="00A426AD" w:rsidRPr="0022010D" w:rsidRDefault="00E418C9" w:rsidP="0022010D">
            <w:pPr>
              <w:jc w:val="center"/>
            </w:pPr>
            <w:r>
              <w:t>673,76</w:t>
            </w:r>
          </w:p>
        </w:tc>
        <w:tc>
          <w:tcPr>
            <w:tcW w:w="2168" w:type="dxa"/>
            <w:vAlign w:val="center"/>
          </w:tcPr>
          <w:p w:rsidR="00A426AD" w:rsidRPr="0022010D" w:rsidRDefault="00E418C9" w:rsidP="0022010D">
            <w:pPr>
              <w:jc w:val="center"/>
            </w:pPr>
            <w:bookmarkStart w:id="0" w:name="_GoBack"/>
            <w:bookmarkEnd w:id="0"/>
            <w:r>
              <w:t>4750,24</w:t>
            </w:r>
          </w:p>
        </w:tc>
      </w:tr>
      <w:tr w:rsidR="00A426AD" w:rsidTr="0022010D">
        <w:tc>
          <w:tcPr>
            <w:tcW w:w="4968" w:type="dxa"/>
            <w:vAlign w:val="center"/>
          </w:tcPr>
          <w:p w:rsidR="00A426AD" w:rsidRPr="0022010D" w:rsidRDefault="00B620B7" w:rsidP="0022010D">
            <w:pPr>
              <w:ind w:firstLineChars="200" w:firstLine="480"/>
              <w:jc w:val="center"/>
            </w:pPr>
            <w:r w:rsidRPr="0022010D">
              <w:t>Иные выплаты персоналу государственных (муниципальных) органов, за исключением фонда оплаты труда.</w:t>
            </w:r>
          </w:p>
        </w:tc>
        <w:tc>
          <w:tcPr>
            <w:tcW w:w="3600" w:type="dxa"/>
            <w:vAlign w:val="center"/>
          </w:tcPr>
          <w:p w:rsidR="00A426AD" w:rsidRPr="0022010D" w:rsidRDefault="00B620B7" w:rsidP="0022010D">
            <w:pPr>
              <w:jc w:val="center"/>
            </w:pPr>
            <w:r w:rsidRPr="0022010D">
              <w:t>096 0401 23301 90019 122</w:t>
            </w:r>
          </w:p>
        </w:tc>
        <w:tc>
          <w:tcPr>
            <w:tcW w:w="2520" w:type="dxa"/>
            <w:vAlign w:val="center"/>
          </w:tcPr>
          <w:p w:rsidR="00A426AD" w:rsidRPr="0022010D" w:rsidRDefault="00E418C9" w:rsidP="0022010D">
            <w:pPr>
              <w:jc w:val="center"/>
            </w:pPr>
            <w:r>
              <w:t>329,16</w:t>
            </w:r>
          </w:p>
        </w:tc>
        <w:tc>
          <w:tcPr>
            <w:tcW w:w="1432" w:type="dxa"/>
            <w:vAlign w:val="center"/>
          </w:tcPr>
          <w:p w:rsidR="00A426AD" w:rsidRPr="0022010D" w:rsidRDefault="00E418C9" w:rsidP="0022010D">
            <w:pPr>
              <w:jc w:val="center"/>
            </w:pPr>
            <w:r>
              <w:t>0</w:t>
            </w:r>
          </w:p>
        </w:tc>
        <w:tc>
          <w:tcPr>
            <w:tcW w:w="2168" w:type="dxa"/>
            <w:vAlign w:val="center"/>
          </w:tcPr>
          <w:p w:rsidR="00A426AD" w:rsidRPr="0022010D" w:rsidRDefault="00E418C9" w:rsidP="0022010D">
            <w:pPr>
              <w:jc w:val="center"/>
            </w:pPr>
            <w:r>
              <w:t>329,16</w:t>
            </w:r>
          </w:p>
        </w:tc>
      </w:tr>
      <w:tr w:rsidR="0087495E" w:rsidTr="0022010D">
        <w:tc>
          <w:tcPr>
            <w:tcW w:w="4968" w:type="dxa"/>
            <w:vAlign w:val="center"/>
          </w:tcPr>
          <w:p w:rsidR="0087495E" w:rsidRPr="0022010D" w:rsidRDefault="00B620B7" w:rsidP="0022010D">
            <w:pPr>
              <w:ind w:firstLineChars="200" w:firstLine="480"/>
              <w:jc w:val="center"/>
            </w:pPr>
            <w:r w:rsidRPr="0022010D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00" w:type="dxa"/>
            <w:vAlign w:val="center"/>
          </w:tcPr>
          <w:p w:rsidR="0087495E" w:rsidRPr="0022010D" w:rsidRDefault="00B620B7" w:rsidP="0022010D">
            <w:pPr>
              <w:jc w:val="center"/>
            </w:pPr>
            <w:r w:rsidRPr="0022010D">
              <w:t>096 0401 23301 90019 129</w:t>
            </w:r>
          </w:p>
        </w:tc>
        <w:tc>
          <w:tcPr>
            <w:tcW w:w="2520" w:type="dxa"/>
            <w:vAlign w:val="center"/>
          </w:tcPr>
          <w:p w:rsidR="0087495E" w:rsidRPr="0022010D" w:rsidRDefault="00E418C9" w:rsidP="0022010D">
            <w:pPr>
              <w:jc w:val="center"/>
            </w:pPr>
            <w:r>
              <w:t>1622,53</w:t>
            </w:r>
          </w:p>
        </w:tc>
        <w:tc>
          <w:tcPr>
            <w:tcW w:w="1432" w:type="dxa"/>
            <w:vAlign w:val="center"/>
          </w:tcPr>
          <w:p w:rsidR="0087495E" w:rsidRPr="0022010D" w:rsidRDefault="00E418C9" w:rsidP="0022010D">
            <w:pPr>
              <w:jc w:val="center"/>
            </w:pPr>
            <w:r>
              <w:t>182,14</w:t>
            </w:r>
          </w:p>
        </w:tc>
        <w:tc>
          <w:tcPr>
            <w:tcW w:w="2168" w:type="dxa"/>
            <w:vAlign w:val="center"/>
          </w:tcPr>
          <w:p w:rsidR="0087495E" w:rsidRPr="0022010D" w:rsidRDefault="00E418C9" w:rsidP="0022010D">
            <w:pPr>
              <w:jc w:val="center"/>
            </w:pPr>
            <w:r>
              <w:t>1440,39</w:t>
            </w:r>
          </w:p>
        </w:tc>
      </w:tr>
      <w:tr w:rsidR="0087495E" w:rsidTr="0022010D">
        <w:tc>
          <w:tcPr>
            <w:tcW w:w="4968" w:type="dxa"/>
            <w:vAlign w:val="center"/>
          </w:tcPr>
          <w:p w:rsidR="0087495E" w:rsidRPr="0022010D" w:rsidRDefault="00B620B7" w:rsidP="0022010D">
            <w:pPr>
              <w:ind w:firstLineChars="200" w:firstLine="480"/>
              <w:jc w:val="center"/>
            </w:pPr>
            <w:r w:rsidRPr="0022010D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600" w:type="dxa"/>
            <w:vAlign w:val="center"/>
          </w:tcPr>
          <w:p w:rsidR="0087495E" w:rsidRPr="0022010D" w:rsidRDefault="00B620B7" w:rsidP="0022010D">
            <w:pPr>
              <w:jc w:val="center"/>
            </w:pPr>
            <w:r w:rsidRPr="0022010D">
              <w:t>096 0401 23301 90019 242</w:t>
            </w:r>
          </w:p>
        </w:tc>
        <w:tc>
          <w:tcPr>
            <w:tcW w:w="2520" w:type="dxa"/>
            <w:vAlign w:val="center"/>
          </w:tcPr>
          <w:p w:rsidR="0087495E" w:rsidRPr="0022010D" w:rsidRDefault="00E418C9" w:rsidP="0022010D">
            <w:pPr>
              <w:jc w:val="center"/>
            </w:pPr>
            <w:r>
              <w:t>521,63</w:t>
            </w:r>
          </w:p>
        </w:tc>
        <w:tc>
          <w:tcPr>
            <w:tcW w:w="1432" w:type="dxa"/>
            <w:vAlign w:val="center"/>
          </w:tcPr>
          <w:p w:rsidR="0087495E" w:rsidRPr="0022010D" w:rsidRDefault="00E418C9" w:rsidP="0022010D">
            <w:pPr>
              <w:jc w:val="center"/>
            </w:pPr>
            <w:r>
              <w:t>232,55</w:t>
            </w:r>
          </w:p>
        </w:tc>
        <w:tc>
          <w:tcPr>
            <w:tcW w:w="2168" w:type="dxa"/>
            <w:vAlign w:val="center"/>
          </w:tcPr>
          <w:p w:rsidR="0087495E" w:rsidRPr="0022010D" w:rsidRDefault="00E418C9" w:rsidP="0022010D">
            <w:pPr>
              <w:jc w:val="center"/>
            </w:pPr>
            <w:r>
              <w:t>289,08</w:t>
            </w:r>
          </w:p>
        </w:tc>
      </w:tr>
      <w:tr w:rsidR="00DA76F2" w:rsidTr="0022010D">
        <w:tc>
          <w:tcPr>
            <w:tcW w:w="4968" w:type="dxa"/>
            <w:vAlign w:val="center"/>
          </w:tcPr>
          <w:p w:rsidR="00DA76F2" w:rsidRPr="0022010D" w:rsidRDefault="00B620B7" w:rsidP="0022010D">
            <w:pPr>
              <w:ind w:firstLineChars="200" w:firstLine="480"/>
              <w:jc w:val="center"/>
            </w:pPr>
            <w:r w:rsidRPr="0022010D"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00" w:type="dxa"/>
            <w:vAlign w:val="center"/>
          </w:tcPr>
          <w:p w:rsidR="00DA76F2" w:rsidRPr="0022010D" w:rsidRDefault="00B620B7" w:rsidP="0022010D">
            <w:pPr>
              <w:jc w:val="center"/>
            </w:pPr>
            <w:r w:rsidRPr="0022010D">
              <w:t>096 0401 23301 90019 244</w:t>
            </w:r>
          </w:p>
        </w:tc>
        <w:tc>
          <w:tcPr>
            <w:tcW w:w="2520" w:type="dxa"/>
            <w:vAlign w:val="center"/>
          </w:tcPr>
          <w:p w:rsidR="00DA76F2" w:rsidRPr="0022010D" w:rsidRDefault="00E418C9" w:rsidP="0022010D">
            <w:pPr>
              <w:jc w:val="center"/>
            </w:pPr>
            <w:r>
              <w:t>2921,17</w:t>
            </w:r>
          </w:p>
        </w:tc>
        <w:tc>
          <w:tcPr>
            <w:tcW w:w="1432" w:type="dxa"/>
            <w:vAlign w:val="center"/>
          </w:tcPr>
          <w:p w:rsidR="00DA76F2" w:rsidRPr="0022010D" w:rsidRDefault="00E418C9" w:rsidP="0022010D">
            <w:pPr>
              <w:jc w:val="center"/>
            </w:pPr>
            <w:r>
              <w:t>344,83</w:t>
            </w:r>
          </w:p>
        </w:tc>
        <w:tc>
          <w:tcPr>
            <w:tcW w:w="2168" w:type="dxa"/>
            <w:vAlign w:val="center"/>
          </w:tcPr>
          <w:p w:rsidR="00DA76F2" w:rsidRPr="0022010D" w:rsidRDefault="00E418C9" w:rsidP="0022010D">
            <w:pPr>
              <w:jc w:val="center"/>
            </w:pPr>
            <w:r>
              <w:t>2576,34</w:t>
            </w:r>
          </w:p>
        </w:tc>
      </w:tr>
      <w:tr w:rsidR="00DA76F2" w:rsidTr="0022010D">
        <w:tc>
          <w:tcPr>
            <w:tcW w:w="4968" w:type="dxa"/>
            <w:vAlign w:val="center"/>
          </w:tcPr>
          <w:p w:rsidR="00DA76F2" w:rsidRPr="0022010D" w:rsidRDefault="00B620B7" w:rsidP="0022010D">
            <w:pPr>
              <w:ind w:firstLineChars="200" w:firstLine="480"/>
              <w:jc w:val="center"/>
            </w:pPr>
            <w:r w:rsidRPr="0022010D">
              <w:t>Уплата налога на имущество организаций и земельного налога</w:t>
            </w:r>
          </w:p>
        </w:tc>
        <w:tc>
          <w:tcPr>
            <w:tcW w:w="3600" w:type="dxa"/>
            <w:vAlign w:val="center"/>
          </w:tcPr>
          <w:p w:rsidR="00DA76F2" w:rsidRPr="0022010D" w:rsidRDefault="00CB175F" w:rsidP="0022010D">
            <w:pPr>
              <w:jc w:val="center"/>
            </w:pPr>
            <w:r w:rsidRPr="0022010D">
              <w:t>096 0401 23301 90019 85</w:t>
            </w:r>
            <w:r w:rsidR="00B73A2C" w:rsidRPr="0022010D">
              <w:t>1</w:t>
            </w:r>
          </w:p>
        </w:tc>
        <w:tc>
          <w:tcPr>
            <w:tcW w:w="2520" w:type="dxa"/>
            <w:vAlign w:val="center"/>
          </w:tcPr>
          <w:p w:rsidR="00DA76F2" w:rsidRPr="0022010D" w:rsidRDefault="00E418C9" w:rsidP="0022010D">
            <w:pPr>
              <w:jc w:val="center"/>
            </w:pPr>
            <w:r>
              <w:t>34,63</w:t>
            </w:r>
          </w:p>
        </w:tc>
        <w:tc>
          <w:tcPr>
            <w:tcW w:w="1432" w:type="dxa"/>
            <w:vAlign w:val="center"/>
          </w:tcPr>
          <w:p w:rsidR="00DA76F2" w:rsidRPr="0022010D" w:rsidRDefault="00CB175F" w:rsidP="0022010D">
            <w:pPr>
              <w:jc w:val="center"/>
            </w:pPr>
            <w:r w:rsidRPr="0022010D">
              <w:t>0</w:t>
            </w:r>
          </w:p>
        </w:tc>
        <w:tc>
          <w:tcPr>
            <w:tcW w:w="2168" w:type="dxa"/>
            <w:vAlign w:val="center"/>
          </w:tcPr>
          <w:p w:rsidR="00DA76F2" w:rsidRPr="0022010D" w:rsidRDefault="00E418C9" w:rsidP="0022010D">
            <w:pPr>
              <w:jc w:val="center"/>
            </w:pPr>
            <w:r>
              <w:t>34,63</w:t>
            </w:r>
          </w:p>
        </w:tc>
      </w:tr>
      <w:tr w:rsidR="00DA76F2" w:rsidTr="00E418C9">
        <w:trPr>
          <w:trHeight w:val="558"/>
        </w:trPr>
        <w:tc>
          <w:tcPr>
            <w:tcW w:w="4968" w:type="dxa"/>
            <w:vAlign w:val="center"/>
          </w:tcPr>
          <w:p w:rsidR="00DA76F2" w:rsidRPr="0022010D" w:rsidRDefault="00B73A2C" w:rsidP="0022010D">
            <w:pPr>
              <w:ind w:firstLineChars="200" w:firstLine="480"/>
              <w:jc w:val="center"/>
            </w:pPr>
            <w:r w:rsidRPr="0022010D">
              <w:t>Уплата прочих налогов и сборов</w:t>
            </w:r>
          </w:p>
        </w:tc>
        <w:tc>
          <w:tcPr>
            <w:tcW w:w="3600" w:type="dxa"/>
            <w:vAlign w:val="center"/>
          </w:tcPr>
          <w:p w:rsidR="00DA76F2" w:rsidRPr="0022010D" w:rsidRDefault="00B73A2C" w:rsidP="0022010D">
            <w:pPr>
              <w:jc w:val="center"/>
            </w:pPr>
            <w:r w:rsidRPr="0022010D">
              <w:t>096 0401 23301 90019 852</w:t>
            </w:r>
          </w:p>
        </w:tc>
        <w:tc>
          <w:tcPr>
            <w:tcW w:w="2520" w:type="dxa"/>
            <w:vAlign w:val="center"/>
          </w:tcPr>
          <w:p w:rsidR="00DA76F2" w:rsidRPr="0022010D" w:rsidRDefault="00E418C9" w:rsidP="0022010D">
            <w:pPr>
              <w:jc w:val="center"/>
            </w:pPr>
            <w:r>
              <w:t>3,7</w:t>
            </w:r>
          </w:p>
        </w:tc>
        <w:tc>
          <w:tcPr>
            <w:tcW w:w="1432" w:type="dxa"/>
            <w:vAlign w:val="center"/>
          </w:tcPr>
          <w:p w:rsidR="00DA76F2" w:rsidRPr="0022010D" w:rsidRDefault="00E418C9" w:rsidP="0022010D">
            <w:pPr>
              <w:jc w:val="center"/>
            </w:pPr>
            <w:r>
              <w:t>0,88</w:t>
            </w:r>
          </w:p>
        </w:tc>
        <w:tc>
          <w:tcPr>
            <w:tcW w:w="2168" w:type="dxa"/>
            <w:vAlign w:val="center"/>
          </w:tcPr>
          <w:p w:rsidR="00DA76F2" w:rsidRPr="0022010D" w:rsidRDefault="00E418C9" w:rsidP="0022010D">
            <w:pPr>
              <w:jc w:val="center"/>
            </w:pPr>
            <w:r>
              <w:t>2,82</w:t>
            </w:r>
          </w:p>
        </w:tc>
      </w:tr>
      <w:tr w:rsidR="00704D3B" w:rsidTr="0022010D">
        <w:tc>
          <w:tcPr>
            <w:tcW w:w="4968" w:type="dxa"/>
            <w:vAlign w:val="center"/>
          </w:tcPr>
          <w:p w:rsidR="00704D3B" w:rsidRPr="0022010D" w:rsidRDefault="00704D3B" w:rsidP="0022010D">
            <w:pPr>
              <w:ind w:firstLineChars="200" w:firstLine="480"/>
              <w:jc w:val="center"/>
            </w:pPr>
            <w:r w:rsidRPr="0022010D">
              <w:t>Прочие расходы</w:t>
            </w:r>
          </w:p>
        </w:tc>
        <w:tc>
          <w:tcPr>
            <w:tcW w:w="3600" w:type="dxa"/>
            <w:vAlign w:val="center"/>
          </w:tcPr>
          <w:p w:rsidR="00704D3B" w:rsidRPr="0022010D" w:rsidRDefault="00704D3B" w:rsidP="0022010D">
            <w:pPr>
              <w:jc w:val="center"/>
            </w:pPr>
            <w:r w:rsidRPr="0022010D">
              <w:t>096 0401 23301 90019 853</w:t>
            </w:r>
          </w:p>
        </w:tc>
        <w:tc>
          <w:tcPr>
            <w:tcW w:w="2520" w:type="dxa"/>
            <w:vAlign w:val="center"/>
          </w:tcPr>
          <w:p w:rsidR="00704D3B" w:rsidRPr="0022010D" w:rsidRDefault="00E418C9" w:rsidP="0022010D">
            <w:pPr>
              <w:jc w:val="center"/>
            </w:pPr>
            <w:r>
              <w:t>18,64</w:t>
            </w:r>
          </w:p>
        </w:tc>
        <w:tc>
          <w:tcPr>
            <w:tcW w:w="1432" w:type="dxa"/>
            <w:vAlign w:val="center"/>
          </w:tcPr>
          <w:p w:rsidR="00704D3B" w:rsidRPr="0022010D" w:rsidRDefault="00E418C9" w:rsidP="0022010D">
            <w:pPr>
              <w:jc w:val="center"/>
            </w:pPr>
            <w:r>
              <w:t>4,63</w:t>
            </w:r>
          </w:p>
        </w:tc>
        <w:tc>
          <w:tcPr>
            <w:tcW w:w="2168" w:type="dxa"/>
            <w:vAlign w:val="center"/>
          </w:tcPr>
          <w:p w:rsidR="00704D3B" w:rsidRPr="0022010D" w:rsidRDefault="00E418C9" w:rsidP="0022010D">
            <w:pPr>
              <w:jc w:val="center"/>
            </w:pPr>
            <w:r>
              <w:t>14,01</w:t>
            </w:r>
          </w:p>
        </w:tc>
      </w:tr>
      <w:tr w:rsidR="00DA76F2" w:rsidTr="0022010D">
        <w:tc>
          <w:tcPr>
            <w:tcW w:w="4968" w:type="dxa"/>
            <w:vAlign w:val="center"/>
          </w:tcPr>
          <w:p w:rsidR="00DA76F2" w:rsidRPr="0022010D" w:rsidRDefault="00B73A2C" w:rsidP="0022010D">
            <w:pPr>
              <w:ind w:firstLineChars="200" w:firstLine="480"/>
              <w:jc w:val="center"/>
            </w:pPr>
            <w:r w:rsidRPr="0022010D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00" w:type="dxa"/>
            <w:vAlign w:val="center"/>
          </w:tcPr>
          <w:p w:rsidR="00DA76F2" w:rsidRPr="0022010D" w:rsidRDefault="00B73A2C" w:rsidP="0022010D">
            <w:pPr>
              <w:jc w:val="center"/>
            </w:pPr>
            <w:r w:rsidRPr="0022010D">
              <w:t>096 0401 23301 93969 122</w:t>
            </w:r>
          </w:p>
        </w:tc>
        <w:tc>
          <w:tcPr>
            <w:tcW w:w="2520" w:type="dxa"/>
            <w:vAlign w:val="center"/>
          </w:tcPr>
          <w:p w:rsidR="00DA76F2" w:rsidRPr="0022010D" w:rsidRDefault="00E418C9" w:rsidP="0022010D">
            <w:pPr>
              <w:jc w:val="center"/>
            </w:pPr>
            <w:r>
              <w:t>0,6</w:t>
            </w:r>
          </w:p>
        </w:tc>
        <w:tc>
          <w:tcPr>
            <w:tcW w:w="1432" w:type="dxa"/>
            <w:vAlign w:val="center"/>
          </w:tcPr>
          <w:p w:rsidR="00DA76F2" w:rsidRPr="0022010D" w:rsidRDefault="00704D3B" w:rsidP="0022010D">
            <w:pPr>
              <w:jc w:val="center"/>
            </w:pPr>
            <w:r w:rsidRPr="0022010D">
              <w:t>0,1</w:t>
            </w:r>
          </w:p>
        </w:tc>
        <w:tc>
          <w:tcPr>
            <w:tcW w:w="2168" w:type="dxa"/>
            <w:vAlign w:val="center"/>
          </w:tcPr>
          <w:p w:rsidR="00DA76F2" w:rsidRPr="0022010D" w:rsidRDefault="00EF09B4" w:rsidP="0022010D">
            <w:pPr>
              <w:jc w:val="center"/>
            </w:pPr>
            <w:r>
              <w:t>0,5</w:t>
            </w:r>
          </w:p>
        </w:tc>
      </w:tr>
    </w:tbl>
    <w:p w:rsidR="007A1AED" w:rsidRPr="007A1AED" w:rsidRDefault="007A1AED" w:rsidP="007A1AED">
      <w:pPr>
        <w:jc w:val="center"/>
      </w:pPr>
    </w:p>
    <w:sectPr w:rsidR="007A1AED" w:rsidRPr="007A1AED" w:rsidSect="00763C81">
      <w:pgSz w:w="16838" w:h="11906" w:orient="landscape" w:code="9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F4C" w:rsidRDefault="002D4F4C" w:rsidP="00763C81">
      <w:r>
        <w:separator/>
      </w:r>
    </w:p>
  </w:endnote>
  <w:endnote w:type="continuationSeparator" w:id="0">
    <w:p w:rsidR="002D4F4C" w:rsidRDefault="002D4F4C" w:rsidP="0076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F4C" w:rsidRDefault="002D4F4C" w:rsidP="00763C81">
      <w:r>
        <w:separator/>
      </w:r>
    </w:p>
  </w:footnote>
  <w:footnote w:type="continuationSeparator" w:id="0">
    <w:p w:rsidR="002D4F4C" w:rsidRDefault="002D4F4C" w:rsidP="00763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AED"/>
    <w:rsid w:val="00032D5F"/>
    <w:rsid w:val="00060237"/>
    <w:rsid w:val="000B3CD1"/>
    <w:rsid w:val="000B53C3"/>
    <w:rsid w:val="0016031B"/>
    <w:rsid w:val="001655EA"/>
    <w:rsid w:val="00180831"/>
    <w:rsid w:val="001848A4"/>
    <w:rsid w:val="00206F7B"/>
    <w:rsid w:val="0022010D"/>
    <w:rsid w:val="002713B4"/>
    <w:rsid w:val="002D4F4C"/>
    <w:rsid w:val="00322A0B"/>
    <w:rsid w:val="00391246"/>
    <w:rsid w:val="004736C4"/>
    <w:rsid w:val="004A39BB"/>
    <w:rsid w:val="004C4B81"/>
    <w:rsid w:val="0057236F"/>
    <w:rsid w:val="005E1D4D"/>
    <w:rsid w:val="00602923"/>
    <w:rsid w:val="00622958"/>
    <w:rsid w:val="006567AB"/>
    <w:rsid w:val="00704D3B"/>
    <w:rsid w:val="00763C81"/>
    <w:rsid w:val="007A1AED"/>
    <w:rsid w:val="0087495E"/>
    <w:rsid w:val="008F6A6A"/>
    <w:rsid w:val="009262C2"/>
    <w:rsid w:val="009324F1"/>
    <w:rsid w:val="00956D22"/>
    <w:rsid w:val="009C0C94"/>
    <w:rsid w:val="009D65AA"/>
    <w:rsid w:val="00A426AD"/>
    <w:rsid w:val="00A723E5"/>
    <w:rsid w:val="00A825EE"/>
    <w:rsid w:val="00AA7DF9"/>
    <w:rsid w:val="00B620B7"/>
    <w:rsid w:val="00B73A2C"/>
    <w:rsid w:val="00BA39C2"/>
    <w:rsid w:val="00BB2D0F"/>
    <w:rsid w:val="00BC65C0"/>
    <w:rsid w:val="00BD44AE"/>
    <w:rsid w:val="00BF5D54"/>
    <w:rsid w:val="00C5029D"/>
    <w:rsid w:val="00CA5867"/>
    <w:rsid w:val="00CB175F"/>
    <w:rsid w:val="00CD1888"/>
    <w:rsid w:val="00D51A8D"/>
    <w:rsid w:val="00DA76F2"/>
    <w:rsid w:val="00DC3C1E"/>
    <w:rsid w:val="00DF13BD"/>
    <w:rsid w:val="00E06A9F"/>
    <w:rsid w:val="00E418C9"/>
    <w:rsid w:val="00E6768F"/>
    <w:rsid w:val="00E6780A"/>
    <w:rsid w:val="00E85326"/>
    <w:rsid w:val="00EC5786"/>
    <w:rsid w:val="00EF09B4"/>
    <w:rsid w:val="00F1117A"/>
    <w:rsid w:val="00FB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A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B2D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763C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63C81"/>
    <w:rPr>
      <w:sz w:val="24"/>
      <w:szCs w:val="24"/>
    </w:rPr>
  </w:style>
  <w:style w:type="paragraph" w:styleId="a7">
    <w:name w:val="footer"/>
    <w:basedOn w:val="a"/>
    <w:link w:val="a8"/>
    <w:rsid w:val="00763C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63C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A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B2D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763C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63C81"/>
    <w:rPr>
      <w:sz w:val="24"/>
      <w:szCs w:val="24"/>
    </w:rPr>
  </w:style>
  <w:style w:type="paragraph" w:styleId="a7">
    <w:name w:val="footer"/>
    <w:basedOn w:val="a"/>
    <w:link w:val="a8"/>
    <w:rsid w:val="00763C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63C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об исполнении федерального бюджета за 2009 год</vt:lpstr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об исполнении федерального бюджета за 2009 год</dc:title>
  <dc:creator>user</dc:creator>
  <cp:lastModifiedBy>Bocharov</cp:lastModifiedBy>
  <cp:revision>3</cp:revision>
  <cp:lastPrinted>2014-10-20T07:32:00Z</cp:lastPrinted>
  <dcterms:created xsi:type="dcterms:W3CDTF">2017-09-06T09:07:00Z</dcterms:created>
  <dcterms:modified xsi:type="dcterms:W3CDTF">2017-09-06T09:30:00Z</dcterms:modified>
</cp:coreProperties>
</file>